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5299" w14:textId="77777777" w:rsidR="00756B05" w:rsidRPr="002D036D" w:rsidRDefault="00756B05" w:rsidP="006C6A7F">
      <w:pPr>
        <w:rPr>
          <w:rFonts w:ascii="Times New Roman" w:hAnsi="Times New Roman"/>
          <w:b/>
          <w:bCs/>
          <w:sz w:val="20"/>
          <w:szCs w:val="20"/>
        </w:rPr>
      </w:pPr>
    </w:p>
    <w:p w14:paraId="327793D2"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06EA9C5" w14:textId="77777777" w:rsidR="0063333B" w:rsidRPr="002D036D" w:rsidRDefault="0063333B" w:rsidP="006C6A7F">
      <w:pPr>
        <w:rPr>
          <w:rFonts w:ascii="Times New Roman" w:hAnsi="Times New Roman"/>
          <w:sz w:val="20"/>
          <w:szCs w:val="20"/>
        </w:rPr>
      </w:pPr>
    </w:p>
    <w:p w14:paraId="2073B32D"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11AD7934"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470F67AD" w14:textId="77777777"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Storm Resistant model #R</w:t>
      </w:r>
      <w:r w:rsidR="001920C6">
        <w:rPr>
          <w:rFonts w:ascii="Times New Roman" w:hAnsi="Times New Roman"/>
          <w:b w:val="0"/>
          <w:bCs w:val="0"/>
          <w:sz w:val="20"/>
          <w:szCs w:val="20"/>
        </w:rPr>
        <w:t>5455</w:t>
      </w:r>
    </w:p>
    <w:p w14:paraId="350942FF"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3F5C00BC"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47950CCE"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3C1912E1"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28F605A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01429456"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7241461C"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4D2B9A15"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1CC2EB07"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7CBF2562"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4C0A297F"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3CE6C195"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7B9D3FCD"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5AA59109"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1CB9DFF6"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21D1A41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02915B15"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1D5FDBBE"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017DDAD3"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5440901E"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4BE5A2F8"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43A9E1C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674684E6"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176558F4"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2612439C"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25B88FA4"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346B437F"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12092C77"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04FB9618"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42B9C76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6C24569E"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491BEA2D"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4EF3A713"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745D5EDD"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3D0D31C2"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E3AA17D"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6A521339"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69B8513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5F1181B3"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3DA9A97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30D7E4BF"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656F4009"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77F89280"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161934A9"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6005EA1F"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Air Flow, W</w:t>
      </w:r>
      <w:r w:rsidR="008337B3" w:rsidRPr="002D036D">
        <w:rPr>
          <w:rFonts w:ascii="Times New Roman" w:hAnsi="Times New Roman"/>
          <w:sz w:val="20"/>
          <w:szCs w:val="20"/>
        </w:rPr>
        <w:t xml:space="preserve">ater </w:t>
      </w:r>
      <w:r w:rsidR="00DB51EB">
        <w:rPr>
          <w:rFonts w:ascii="Times New Roman" w:hAnsi="Times New Roman"/>
          <w:sz w:val="20"/>
          <w:szCs w:val="20"/>
        </w:rPr>
        <w:t xml:space="preserve">Penetration, and Wind Driven Rain </w:t>
      </w:r>
      <w:r w:rsidR="008337B3" w:rsidRPr="002D036D">
        <w:rPr>
          <w:rFonts w:ascii="Times New Roman" w:hAnsi="Times New Roman"/>
          <w:sz w:val="20"/>
          <w:szCs w:val="20"/>
        </w:rPr>
        <w:t>performance test results</w:t>
      </w:r>
    </w:p>
    <w:p w14:paraId="5DF37FFA"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6181760E"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3E9AE7EE"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 xml:space="preserve">Submit samples of factory applied coatings and finishes for </w:t>
      </w:r>
      <w:r w:rsidR="000A71FF" w:rsidRPr="002D036D">
        <w:rPr>
          <w:rFonts w:ascii="Times New Roman" w:hAnsi="Times New Roman"/>
          <w:sz w:val="20"/>
          <w:szCs w:val="20"/>
        </w:rPr>
        <w:lastRenderedPageBreak/>
        <w:t>Consultant’s initial selection.</w:t>
      </w:r>
    </w:p>
    <w:p w14:paraId="57C05E11"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09E58C65"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4647A67A"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45CA8178" w14:textId="77777777"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Pr="002D036D">
        <w:rPr>
          <w:rFonts w:ascii="Times New Roman" w:hAnsi="Times New Roman"/>
          <w:sz w:val="20"/>
          <w:szCs w:val="20"/>
        </w:rPr>
        <w:t>water</w:t>
      </w:r>
      <w:r w:rsidR="00FD0948">
        <w:rPr>
          <w:rFonts w:ascii="Times New Roman" w:hAnsi="Times New Roman"/>
          <w:sz w:val="20"/>
          <w:szCs w:val="20"/>
        </w:rPr>
        <w:t xml:space="preserve"> penetration, and wind driven rain</w:t>
      </w:r>
      <w:r w:rsidRPr="002D036D">
        <w:rPr>
          <w:rFonts w:ascii="Times New Roman" w:hAnsi="Times New Roman"/>
          <w:sz w:val="20"/>
          <w:szCs w:val="20"/>
        </w:rPr>
        <w:t xml:space="preserve"> performance characteristics.</w:t>
      </w:r>
    </w:p>
    <w:p w14:paraId="04D5A8B2"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13B56ED0"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3268D33E"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7A7CB568"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1D48465A"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78BFB000"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6CCFF0E0"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14:paraId="0058AB67"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64B442CA"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72733E4F"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14:paraId="4A2A5FC0"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56A816C0"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097DA0F7"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3394D5B5"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6FD76082" w14:textId="77777777" w:rsidR="0063333B" w:rsidRPr="002D036D" w:rsidRDefault="0063333B" w:rsidP="006C6A7F">
      <w:pPr>
        <w:rPr>
          <w:rFonts w:ascii="Times New Roman" w:hAnsi="Times New Roman"/>
          <w:sz w:val="20"/>
          <w:szCs w:val="20"/>
        </w:rPr>
      </w:pPr>
    </w:p>
    <w:p w14:paraId="349E60AD"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3AEF93A8"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14006076"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6D814CD5"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46D698A" w14:textId="77777777" w:rsidR="008337B3" w:rsidRPr="002D036D" w:rsidRDefault="008337B3" w:rsidP="008337B3">
      <w:pPr>
        <w:rPr>
          <w:rFonts w:ascii="Times New Roman" w:hAnsi="Times New Roman"/>
          <w:sz w:val="20"/>
          <w:szCs w:val="20"/>
        </w:rPr>
      </w:pPr>
    </w:p>
    <w:p w14:paraId="447684CF"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11D1E37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3C0F7BFC" w14:textId="5F83F2C4"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w:t>
      </w:r>
      <w:proofErr w:type="gramEnd"/>
      <w:r w:rsidR="00983E61">
        <w:rPr>
          <w:rFonts w:ascii="Times New Roman" w:hAnsi="Times New Roman"/>
          <w:b w:val="0"/>
          <w:sz w:val="20"/>
          <w:szCs w:val="20"/>
          <w:lang w:val="en-CA" w:eastAsia="en-CA"/>
        </w:rPr>
        <w:t>,</w:t>
      </w:r>
      <w:r w:rsidR="00183804" w:rsidRPr="002D036D">
        <w:rPr>
          <w:rFonts w:ascii="Times New Roman" w:hAnsi="Times New Roman"/>
          <w:b w:val="0"/>
          <w:sz w:val="20"/>
          <w:szCs w:val="20"/>
          <w:lang w:val="en-CA" w:eastAsia="en-CA"/>
        </w:rPr>
        <w:t xml:space="preserve"> flame resistant sheeting or tarpaulin.</w:t>
      </w:r>
    </w:p>
    <w:p w14:paraId="391437C8"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57ACC733"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1A62DDAD"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5DDEE9C5"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4BBB260C"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65AF8162"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19038371"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36D63CAD"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53E27C48"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32C6C247"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0E17FBC2" w14:textId="77777777" w:rsidR="0063333B" w:rsidRPr="002D036D" w:rsidRDefault="0063333B" w:rsidP="006C6A7F">
      <w:pPr>
        <w:rPr>
          <w:rFonts w:ascii="Times New Roman" w:hAnsi="Times New Roman"/>
          <w:sz w:val="20"/>
          <w:szCs w:val="20"/>
        </w:rPr>
      </w:pPr>
    </w:p>
    <w:p w14:paraId="4921EC69" w14:textId="77777777" w:rsidR="0063333B" w:rsidRPr="002D036D" w:rsidRDefault="0063333B" w:rsidP="006C6A7F">
      <w:pPr>
        <w:rPr>
          <w:rFonts w:ascii="Times New Roman" w:hAnsi="Times New Roman"/>
          <w:sz w:val="20"/>
          <w:szCs w:val="20"/>
        </w:rPr>
      </w:pPr>
    </w:p>
    <w:p w14:paraId="3577550E"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3E06DCEB"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2855ED41"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 xml:space="preserve">Materials </w:t>
      </w:r>
      <w:r w:rsidRPr="002D036D">
        <w:rPr>
          <w:rFonts w:ascii="Times New Roman" w:hAnsi="Times New Roman"/>
          <w:b w:val="0"/>
          <w:sz w:val="20"/>
          <w:szCs w:val="20"/>
        </w:rPr>
        <w:t>Manufacturer: Louvers and accessories specified herein are manufactured by:</w:t>
      </w:r>
    </w:p>
    <w:p w14:paraId="037B8DD7" w14:textId="77777777" w:rsidR="006649E2" w:rsidRDefault="006649E2" w:rsidP="006649E2">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35FD1F90"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5 - 2333 Millrace Court, Mississauga, Ontario, Canada, L5N 1W2</w:t>
      </w:r>
    </w:p>
    <w:p w14:paraId="4AB0A277"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7555902F"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6E895CEC" w14:textId="77777777" w:rsidR="006649E2" w:rsidRDefault="006649E2" w:rsidP="006649E2">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26BEC1B2"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7F199C28"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Extrusions: ASTM B211, Aluminum Alloy 6063-T52.</w:t>
      </w:r>
    </w:p>
    <w:p w14:paraId="1488AA36"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59F6A0DF"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6586813F"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74193FDA"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07B3729A" w14:textId="507BBDCF" w:rsidR="0063333B" w:rsidRPr="002D036D" w:rsidRDefault="00AC43ED" w:rsidP="00666B24">
      <w:pPr>
        <w:pStyle w:val="Petroff4"/>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w:t>
      </w:r>
      <w:r w:rsidR="00BD1759">
        <w:rPr>
          <w:rFonts w:ascii="Times New Roman" w:hAnsi="Times New Roman"/>
          <w:sz w:val="20"/>
          <w:szCs w:val="20"/>
        </w:rPr>
        <w:t>02</w:t>
      </w:r>
      <w:r w:rsidRPr="002D036D">
        <w:rPr>
          <w:rFonts w:ascii="Times New Roman" w:hAnsi="Times New Roman"/>
          <w:sz w:val="20"/>
          <w:szCs w:val="20"/>
        </w:rPr>
        <w:t xml:space="preserve">mm </w:t>
      </w:r>
      <w:r w:rsidRPr="00F60A05">
        <w:rPr>
          <w:rFonts w:ascii="Times New Roman" w:hAnsi="Times New Roman"/>
          <w:color w:val="FF0000"/>
          <w:sz w:val="20"/>
          <w:szCs w:val="20"/>
        </w:rPr>
        <w:t>(</w:t>
      </w:r>
      <w:r w:rsidR="00BD1759">
        <w:rPr>
          <w:rFonts w:ascii="Times New Roman" w:hAnsi="Times New Roman"/>
          <w:color w:val="FF0000"/>
          <w:sz w:val="20"/>
          <w:szCs w:val="20"/>
        </w:rPr>
        <w:t>4</w:t>
      </w:r>
      <w:r w:rsidRPr="00F60A05">
        <w:rPr>
          <w:rFonts w:ascii="Times New Roman" w:hAnsi="Times New Roman"/>
          <w:color w:val="FF0000"/>
          <w:sz w:val="20"/>
          <w:szCs w:val="20"/>
        </w:rPr>
        <w:t>")</w:t>
      </w:r>
      <w:r w:rsidRPr="002D036D">
        <w:rPr>
          <w:rFonts w:ascii="Times New Roman" w:hAnsi="Times New Roman"/>
          <w:sz w:val="20"/>
          <w:szCs w:val="20"/>
        </w:rPr>
        <w:t xml:space="preserve"> deep fixed type, storm resistant aluminum louver, with 6063-T52 aluminum alloy extrusion</w:t>
      </w:r>
      <w:r w:rsidR="00D229FA"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14:paraId="0A4040B6" w14:textId="77777777" w:rsidR="00257A40" w:rsidRPr="002D036D" w:rsidRDefault="00257A40" w:rsidP="00666B24">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5DFF3386"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2268785E"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1CDE7C14"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Wind driven rain</w:t>
      </w:r>
    </w:p>
    <w:p w14:paraId="1E4ABB26" w14:textId="77777777" w:rsidR="00D229FA" w:rsidRPr="002D036D" w:rsidRDefault="00D229FA"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33FA56E7"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25E4BB4E"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1.77mm </w:t>
      </w:r>
      <w:r w:rsidRPr="002D036D">
        <w:rPr>
          <w:rFonts w:ascii="Times New Roman" w:hAnsi="Times New Roman"/>
          <w:color w:val="FF0000"/>
          <w:sz w:val="20"/>
          <w:szCs w:val="20"/>
        </w:rPr>
        <w:t>(0.070")</w:t>
      </w:r>
      <w:r w:rsidRPr="002D036D">
        <w:rPr>
          <w:rFonts w:ascii="Times New Roman" w:hAnsi="Times New Roman"/>
          <w:sz w:val="20"/>
          <w:szCs w:val="20"/>
        </w:rPr>
        <w:t xml:space="preserve"> thick.</w:t>
      </w:r>
    </w:p>
    <w:p w14:paraId="52F25B94" w14:textId="77777777" w:rsidR="00AC43ED" w:rsidRPr="002D036D" w:rsidRDefault="00AC43ED"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 Mullion construction</w:t>
      </w:r>
    </w:p>
    <w:p w14:paraId="36B0181B"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1C998765" w14:textId="6CF4D5DE"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0.7</w:t>
      </w:r>
      <w:r w:rsidR="006F000B">
        <w:rPr>
          <w:rFonts w:ascii="Times New Roman" w:hAnsi="Times New Roman"/>
          <w:sz w:val="20"/>
          <w:szCs w:val="20"/>
        </w:rPr>
        <w:t>26</w:t>
      </w:r>
      <w:r w:rsidRPr="002D036D">
        <w:rPr>
          <w:rFonts w:ascii="Times New Roman" w:hAnsi="Times New Roman"/>
          <w:sz w:val="20"/>
          <w:szCs w:val="20"/>
        </w:rPr>
        <w:t xml:space="preserve">m² </w:t>
      </w:r>
      <w:r w:rsidRPr="002D036D">
        <w:rPr>
          <w:rFonts w:ascii="Times New Roman" w:hAnsi="Times New Roman"/>
          <w:color w:val="FF0000"/>
          <w:sz w:val="20"/>
          <w:szCs w:val="20"/>
        </w:rPr>
        <w:t>(7.</w:t>
      </w:r>
      <w:r w:rsidR="000A724E">
        <w:rPr>
          <w:rFonts w:ascii="Times New Roman" w:hAnsi="Times New Roman"/>
          <w:color w:val="FF0000"/>
          <w:sz w:val="20"/>
          <w:szCs w:val="20"/>
        </w:rPr>
        <w:t>81</w:t>
      </w:r>
      <w:r w:rsidRPr="002D036D">
        <w:rPr>
          <w:rFonts w:ascii="Times New Roman" w:hAnsi="Times New Roman"/>
          <w:color w:val="FF0000"/>
          <w:sz w:val="20"/>
          <w:szCs w:val="20"/>
        </w:rPr>
        <w:t xml:space="preserve">4 </w:t>
      </w:r>
      <w:proofErr w:type="spellStart"/>
      <w:r w:rsidRPr="002D036D">
        <w:rPr>
          <w:rFonts w:ascii="Times New Roman" w:hAnsi="Times New Roman"/>
          <w:color w:val="FF0000"/>
          <w:sz w:val="20"/>
          <w:szCs w:val="20"/>
        </w:rPr>
        <w:t>sq.ft</w:t>
      </w:r>
      <w:proofErr w:type="spellEnd"/>
      <w:r w:rsidRPr="002D036D">
        <w:rPr>
          <w:rFonts w:ascii="Times New Roman" w:hAnsi="Times New Roman"/>
          <w:color w:val="FF0000"/>
          <w:sz w:val="20"/>
          <w:szCs w:val="20"/>
        </w:rPr>
        <w:t>.)</w:t>
      </w:r>
    </w:p>
    <w:p w14:paraId="48EC0163" w14:textId="1D664E47" w:rsidR="00AC43E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Percentage of Free Area: 4</w:t>
      </w:r>
      <w:r w:rsidR="004249A3">
        <w:rPr>
          <w:rFonts w:ascii="Times New Roman" w:hAnsi="Times New Roman"/>
          <w:sz w:val="20"/>
          <w:szCs w:val="20"/>
        </w:rPr>
        <w:t>8.8</w:t>
      </w:r>
      <w:r w:rsidRPr="002D036D">
        <w:rPr>
          <w:rFonts w:ascii="Times New Roman" w:hAnsi="Times New Roman"/>
          <w:sz w:val="20"/>
          <w:szCs w:val="20"/>
        </w:rPr>
        <w:t>%</w:t>
      </w:r>
    </w:p>
    <w:p w14:paraId="78D5C82A" w14:textId="77777777" w:rsidR="006C145B" w:rsidRDefault="006C145B" w:rsidP="006C145B">
      <w:pPr>
        <w:pStyle w:val="Petroff4"/>
        <w:keepNext/>
        <w:keepLines/>
        <w:widowControl/>
        <w:numPr>
          <w:ilvl w:val="0"/>
          <w:numId w:val="0"/>
        </w:numPr>
        <w:tabs>
          <w:tab w:val="left" w:pos="-1440"/>
        </w:tabs>
        <w:ind w:left="2880"/>
        <w:rPr>
          <w:rFonts w:ascii="Times New Roman" w:hAnsi="Times New Roman"/>
          <w:sz w:val="20"/>
          <w:szCs w:val="20"/>
        </w:rPr>
      </w:pPr>
    </w:p>
    <w:p w14:paraId="01E8BD3E" w14:textId="4701204C" w:rsidR="00106A58" w:rsidRDefault="00106A58" w:rsidP="00257A40">
      <w:pPr>
        <w:pStyle w:val="Petroff4"/>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Still air test</w:t>
      </w:r>
      <w:r w:rsidR="00620945">
        <w:rPr>
          <w:rFonts w:ascii="Times New Roman" w:hAnsi="Times New Roman"/>
          <w:sz w:val="20"/>
          <w:szCs w:val="20"/>
        </w:rPr>
        <w:t xml:space="preserve"> performance</w:t>
      </w:r>
      <w:r w:rsidR="00737FDD">
        <w:rPr>
          <w:rFonts w:ascii="Times New Roman" w:hAnsi="Times New Roman"/>
          <w:sz w:val="20"/>
          <w:szCs w:val="20"/>
        </w:rPr>
        <w:t xml:space="preserve"> data:</w:t>
      </w:r>
    </w:p>
    <w:p w14:paraId="3AFEFD71" w14:textId="282573C6" w:rsidR="00620945" w:rsidRPr="001D415B" w:rsidRDefault="00D2752B" w:rsidP="004126C2">
      <w:pPr>
        <w:pStyle w:val="Petroff4"/>
        <w:keepNext/>
        <w:keepLines/>
        <w:widowControl/>
        <w:numPr>
          <w:ilvl w:val="5"/>
          <w:numId w:val="30"/>
        </w:numPr>
        <w:tabs>
          <w:tab w:val="left" w:pos="-1440"/>
        </w:tabs>
        <w:rPr>
          <w:rFonts w:ascii="Times New Roman" w:hAnsi="Times New Roman"/>
          <w:sz w:val="20"/>
          <w:szCs w:val="20"/>
        </w:rPr>
      </w:pPr>
      <w:r w:rsidRPr="00EB74BE">
        <w:rPr>
          <w:rFonts w:ascii="Times New Roman" w:hAnsi="Times New Roman"/>
          <w:sz w:val="20"/>
          <w:szCs w:val="20"/>
        </w:rPr>
        <w:t>Free Area Velocity at Beginning Point of Water Penetration (0.01 oz / ft</w:t>
      </w:r>
      <w:proofErr w:type="gramStart"/>
      <w:r w:rsidRPr="00EB74BE">
        <w:rPr>
          <w:rFonts w:ascii="Times New Roman" w:hAnsi="Times New Roman"/>
          <w:sz w:val="20"/>
          <w:szCs w:val="20"/>
        </w:rPr>
        <w:t>2 )</w:t>
      </w:r>
      <w:proofErr w:type="gramEnd"/>
      <w:r w:rsidR="004126C2">
        <w:rPr>
          <w:rFonts w:ascii="Times New Roman" w:hAnsi="Times New Roman"/>
          <w:sz w:val="20"/>
          <w:szCs w:val="20"/>
        </w:rPr>
        <w:t xml:space="preserve">: </w:t>
      </w:r>
      <w:r w:rsidR="009B1554">
        <w:rPr>
          <w:rFonts w:ascii="Times New Roman" w:hAnsi="Times New Roman"/>
          <w:sz w:val="20"/>
          <w:szCs w:val="20"/>
        </w:rPr>
        <w:t xml:space="preserve">4.9 m/s </w:t>
      </w:r>
      <w:r w:rsidR="001D415B">
        <w:rPr>
          <w:rFonts w:ascii="Times New Roman" w:hAnsi="Times New Roman"/>
          <w:sz w:val="20"/>
          <w:szCs w:val="20"/>
        </w:rPr>
        <w:t>(</w:t>
      </w:r>
      <w:r w:rsidR="009B1554" w:rsidRPr="009B1554">
        <w:rPr>
          <w:rFonts w:ascii="Times New Roman" w:hAnsi="Times New Roman"/>
          <w:bCs/>
          <w:sz w:val="20"/>
          <w:szCs w:val="20"/>
        </w:rPr>
        <w:t xml:space="preserve">963.7 </w:t>
      </w:r>
      <w:r w:rsidR="001D415B">
        <w:rPr>
          <w:rFonts w:ascii="Times New Roman" w:hAnsi="Times New Roman"/>
          <w:bCs/>
          <w:sz w:val="20"/>
          <w:szCs w:val="20"/>
        </w:rPr>
        <w:t>fpm)</w:t>
      </w:r>
    </w:p>
    <w:p w14:paraId="3FD74247" w14:textId="78C32BD7" w:rsidR="001D415B" w:rsidRPr="00EB0910" w:rsidRDefault="00464DAD" w:rsidP="00464DAD">
      <w:pPr>
        <w:pStyle w:val="Petroff4"/>
        <w:keepNext/>
        <w:keepLines/>
        <w:widowControl/>
        <w:numPr>
          <w:ilvl w:val="5"/>
          <w:numId w:val="30"/>
        </w:numPr>
        <w:tabs>
          <w:tab w:val="left" w:pos="-1440"/>
        </w:tabs>
        <w:rPr>
          <w:rFonts w:ascii="Times New Roman" w:hAnsi="Times New Roman"/>
          <w:sz w:val="20"/>
          <w:szCs w:val="20"/>
        </w:rPr>
      </w:pPr>
      <w:r w:rsidRPr="00464DAD">
        <w:rPr>
          <w:rFonts w:ascii="Times New Roman" w:hAnsi="Times New Roman"/>
          <w:sz w:val="20"/>
          <w:szCs w:val="20"/>
        </w:rPr>
        <w:t>Air Volume at Beginning Point of Water Penetration</w:t>
      </w:r>
      <w:r w:rsidR="00D91448">
        <w:rPr>
          <w:rFonts w:ascii="Times New Roman" w:hAnsi="Times New Roman"/>
          <w:sz w:val="20"/>
          <w:szCs w:val="20"/>
        </w:rPr>
        <w:t xml:space="preserve">: </w:t>
      </w:r>
      <w:r w:rsidR="00966EBE" w:rsidRPr="00966EBE">
        <w:rPr>
          <w:rFonts w:ascii="Times New Roman" w:hAnsi="Times New Roman"/>
          <w:bCs/>
          <w:sz w:val="20"/>
          <w:szCs w:val="20"/>
        </w:rPr>
        <w:t>3.6 m</w:t>
      </w:r>
      <w:r w:rsidR="00966EBE" w:rsidRPr="00966EBE">
        <w:rPr>
          <w:rFonts w:ascii="Times New Roman" w:hAnsi="Times New Roman"/>
          <w:bCs/>
          <w:sz w:val="20"/>
          <w:szCs w:val="20"/>
          <w:vertAlign w:val="superscript"/>
        </w:rPr>
        <w:t>3</w:t>
      </w:r>
      <w:r w:rsidR="00966EBE" w:rsidRPr="00966EBE">
        <w:rPr>
          <w:rFonts w:ascii="Times New Roman" w:hAnsi="Times New Roman"/>
          <w:bCs/>
          <w:sz w:val="20"/>
          <w:szCs w:val="20"/>
        </w:rPr>
        <w:t>/s</w:t>
      </w:r>
      <w:r w:rsidR="00966EBE">
        <w:rPr>
          <w:rFonts w:ascii="Times New Roman" w:hAnsi="Times New Roman"/>
          <w:bCs/>
          <w:sz w:val="20"/>
          <w:szCs w:val="20"/>
        </w:rPr>
        <w:t xml:space="preserve"> (</w:t>
      </w:r>
      <w:r w:rsidR="00966EBE" w:rsidRPr="00966EBE">
        <w:rPr>
          <w:rFonts w:ascii="Times New Roman" w:hAnsi="Times New Roman"/>
          <w:bCs/>
          <w:sz w:val="20"/>
          <w:szCs w:val="20"/>
        </w:rPr>
        <w:t>7526 CFM</w:t>
      </w:r>
      <w:r w:rsidR="00966EBE">
        <w:rPr>
          <w:rFonts w:ascii="Times New Roman" w:hAnsi="Times New Roman"/>
          <w:bCs/>
          <w:sz w:val="20"/>
          <w:szCs w:val="20"/>
        </w:rPr>
        <w:t>)</w:t>
      </w:r>
    </w:p>
    <w:p w14:paraId="7275D4AF" w14:textId="2D3E7BC1" w:rsidR="00EB0910" w:rsidRPr="00B03F36" w:rsidRDefault="00EB0910" w:rsidP="00464DAD">
      <w:pPr>
        <w:pStyle w:val="Petroff4"/>
        <w:keepNext/>
        <w:keepLines/>
        <w:widowControl/>
        <w:numPr>
          <w:ilvl w:val="5"/>
          <w:numId w:val="30"/>
        </w:numPr>
        <w:tabs>
          <w:tab w:val="left" w:pos="-1440"/>
        </w:tabs>
        <w:rPr>
          <w:rFonts w:ascii="Times New Roman" w:hAnsi="Times New Roman"/>
          <w:sz w:val="20"/>
          <w:szCs w:val="20"/>
        </w:rPr>
      </w:pPr>
      <w:r w:rsidRPr="00EB0910">
        <w:rPr>
          <w:rFonts w:ascii="Times New Roman" w:hAnsi="Times New Roman"/>
          <w:bCs/>
          <w:sz w:val="20"/>
          <w:szCs w:val="20"/>
        </w:rPr>
        <w:t>Pressure Drop at Beginning Point of Water Penetration</w:t>
      </w:r>
      <w:r>
        <w:rPr>
          <w:rFonts w:ascii="Times New Roman" w:hAnsi="Times New Roman"/>
          <w:bCs/>
          <w:sz w:val="20"/>
          <w:szCs w:val="20"/>
        </w:rPr>
        <w:t xml:space="preserve">: </w:t>
      </w:r>
      <w:r w:rsidR="007C6EA5" w:rsidRPr="007C6EA5">
        <w:rPr>
          <w:rFonts w:ascii="Times New Roman" w:hAnsi="Times New Roman"/>
          <w:bCs/>
          <w:sz w:val="20"/>
          <w:szCs w:val="20"/>
        </w:rPr>
        <w:t>62.2 Pa</w:t>
      </w:r>
      <w:r w:rsidR="007C6EA5" w:rsidRPr="007C6EA5">
        <w:rPr>
          <w:rFonts w:ascii="Times New Roman" w:hAnsi="Times New Roman"/>
          <w:bCs/>
          <w:sz w:val="20"/>
          <w:szCs w:val="20"/>
        </w:rPr>
        <w:t xml:space="preserve"> </w:t>
      </w:r>
      <w:r w:rsidR="0001220F">
        <w:rPr>
          <w:rFonts w:ascii="Times New Roman" w:hAnsi="Times New Roman"/>
          <w:bCs/>
          <w:sz w:val="20"/>
          <w:szCs w:val="20"/>
        </w:rPr>
        <w:t>(</w:t>
      </w:r>
      <w:r w:rsidR="007C6EA5" w:rsidRPr="007C6EA5">
        <w:rPr>
          <w:rFonts w:ascii="Times New Roman" w:hAnsi="Times New Roman"/>
          <w:bCs/>
          <w:sz w:val="20"/>
          <w:szCs w:val="20"/>
        </w:rPr>
        <w:t>0.25 in. H</w:t>
      </w:r>
      <w:r w:rsidR="007C6EA5" w:rsidRPr="007C6EA5">
        <w:rPr>
          <w:rFonts w:ascii="Times New Roman" w:hAnsi="Times New Roman"/>
          <w:bCs/>
          <w:sz w:val="20"/>
          <w:szCs w:val="20"/>
          <w:vertAlign w:val="subscript"/>
        </w:rPr>
        <w:t>2</w:t>
      </w:r>
      <w:r w:rsidR="007C6EA5" w:rsidRPr="007C6EA5">
        <w:rPr>
          <w:rFonts w:ascii="Times New Roman" w:hAnsi="Times New Roman"/>
          <w:bCs/>
          <w:sz w:val="20"/>
          <w:szCs w:val="20"/>
        </w:rPr>
        <w:t>O</w:t>
      </w:r>
      <w:r w:rsidR="0001220F">
        <w:rPr>
          <w:rFonts w:ascii="Times New Roman" w:hAnsi="Times New Roman"/>
          <w:bCs/>
          <w:sz w:val="20"/>
          <w:szCs w:val="20"/>
        </w:rPr>
        <w:t>)</w:t>
      </w:r>
      <w:r w:rsidR="007C6EA5" w:rsidRPr="007C6EA5">
        <w:rPr>
          <w:rFonts w:ascii="Times New Roman" w:hAnsi="Times New Roman"/>
          <w:bCs/>
          <w:sz w:val="20"/>
          <w:szCs w:val="20"/>
        </w:rPr>
        <w:t xml:space="preserve"> </w:t>
      </w:r>
    </w:p>
    <w:p w14:paraId="511E6597" w14:textId="77777777" w:rsidR="00B03F36" w:rsidRPr="002D036D" w:rsidRDefault="00B03F36" w:rsidP="00B03F36">
      <w:pPr>
        <w:pStyle w:val="Petroff4"/>
        <w:keepNext/>
        <w:keepLines/>
        <w:widowControl/>
        <w:numPr>
          <w:ilvl w:val="0"/>
          <w:numId w:val="0"/>
        </w:numPr>
        <w:tabs>
          <w:tab w:val="left" w:pos="-1440"/>
        </w:tabs>
        <w:ind w:left="3600"/>
        <w:rPr>
          <w:rFonts w:ascii="Times New Roman" w:hAnsi="Times New Roman"/>
          <w:sz w:val="20"/>
          <w:szCs w:val="20"/>
        </w:rPr>
      </w:pPr>
    </w:p>
    <w:p w14:paraId="20FE08AF"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Wind Driven </w:t>
      </w:r>
      <w:proofErr w:type="gramStart"/>
      <w:r w:rsidRPr="002D036D">
        <w:rPr>
          <w:rFonts w:ascii="Times New Roman" w:hAnsi="Times New Roman"/>
          <w:sz w:val="20"/>
          <w:szCs w:val="20"/>
        </w:rPr>
        <w:t>Rain Water</w:t>
      </w:r>
      <w:proofErr w:type="gramEnd"/>
      <w:r w:rsidRPr="002D036D">
        <w:rPr>
          <w:rFonts w:ascii="Times New Roman" w:hAnsi="Times New Roman"/>
          <w:sz w:val="20"/>
          <w:szCs w:val="20"/>
        </w:rPr>
        <w:t xml:space="preserve"> Penetration Data:</w:t>
      </w:r>
    </w:p>
    <w:p w14:paraId="4C9FF39F" w14:textId="6B8D0FF2" w:rsidR="005B770F" w:rsidRPr="004E15E0" w:rsidRDefault="00AC43ED" w:rsidP="005B770F">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Effectiveness Ratio: 99.8% (Class "A" Rating)</w:t>
      </w:r>
      <w:r w:rsidR="005B770F" w:rsidRPr="005B770F">
        <w:rPr>
          <w:rFonts w:ascii="Times New Roman" w:hAnsi="Times New Roman"/>
          <w:sz w:val="20"/>
          <w:szCs w:val="20"/>
        </w:rPr>
        <w:t xml:space="preserve"> with wind d</w:t>
      </w:r>
      <w:r w:rsidR="005B770F">
        <w:rPr>
          <w:rFonts w:ascii="Times New Roman" w:hAnsi="Times New Roman"/>
          <w:sz w:val="20"/>
          <w:szCs w:val="20"/>
        </w:rPr>
        <w:t>riven at</w:t>
      </w:r>
      <w:r w:rsidR="005B770F" w:rsidRPr="005B770F">
        <w:rPr>
          <w:rFonts w:ascii="Times New Roman" w:hAnsi="Times New Roman"/>
          <w:sz w:val="20"/>
          <w:szCs w:val="20"/>
        </w:rPr>
        <w:t xml:space="preserve"> louver face at a velocity of 13 m /s</w:t>
      </w:r>
      <w:r w:rsidR="005B770F" w:rsidRPr="00073C82">
        <w:rPr>
          <w:rFonts w:ascii="Times New Roman" w:hAnsi="Times New Roman"/>
          <w:color w:val="FF0000"/>
          <w:sz w:val="20"/>
          <w:szCs w:val="20"/>
        </w:rPr>
        <w:t xml:space="preserve"> (29 mph)</w:t>
      </w:r>
      <w:r w:rsidR="005B770F" w:rsidRPr="005B770F">
        <w:rPr>
          <w:rFonts w:ascii="Times New Roman" w:hAnsi="Times New Roman"/>
          <w:sz w:val="20"/>
          <w:szCs w:val="20"/>
        </w:rPr>
        <w:t xml:space="preserve">, </w:t>
      </w:r>
      <w:r w:rsidR="005B770F">
        <w:rPr>
          <w:rFonts w:ascii="Times New Roman" w:hAnsi="Times New Roman"/>
          <w:sz w:val="20"/>
          <w:szCs w:val="20"/>
        </w:rPr>
        <w:t>in conjunction with a</w:t>
      </w:r>
      <w:r w:rsidR="005B770F" w:rsidRPr="005B770F">
        <w:rPr>
          <w:rFonts w:ascii="Times New Roman" w:hAnsi="Times New Roman"/>
          <w:sz w:val="20"/>
          <w:szCs w:val="20"/>
        </w:rPr>
        <w:t xml:space="preserve"> rainfall rate of 76mm/hr </w:t>
      </w:r>
      <w:r w:rsidR="005B770F" w:rsidRPr="00073C82">
        <w:rPr>
          <w:rFonts w:ascii="Times New Roman" w:hAnsi="Times New Roman"/>
          <w:color w:val="FF0000"/>
          <w:sz w:val="20"/>
          <w:szCs w:val="20"/>
        </w:rPr>
        <w:t>(3” / hr)</w:t>
      </w:r>
    </w:p>
    <w:p w14:paraId="1DA9A12A" w14:textId="2685F4F3" w:rsidR="004E15E0" w:rsidRPr="00561646" w:rsidRDefault="0047208E" w:rsidP="005B770F">
      <w:pPr>
        <w:pStyle w:val="Petroff4"/>
        <w:numPr>
          <w:ilvl w:val="5"/>
          <w:numId w:val="30"/>
        </w:numPr>
        <w:tabs>
          <w:tab w:val="left" w:pos="-1440"/>
        </w:tabs>
        <w:rPr>
          <w:rFonts w:ascii="Times New Roman" w:hAnsi="Times New Roman"/>
          <w:sz w:val="20"/>
          <w:szCs w:val="20"/>
        </w:rPr>
      </w:pPr>
      <w:r w:rsidRPr="0047208E">
        <w:rPr>
          <w:rFonts w:ascii="Times New Roman" w:hAnsi="Times New Roman"/>
          <w:bCs/>
          <w:sz w:val="20"/>
          <w:szCs w:val="20"/>
        </w:rPr>
        <w:t>Effectiveness Ratio: 99.1% (Class “A” Rating)</w:t>
      </w:r>
    </w:p>
    <w:p w14:paraId="7C12D7DB" w14:textId="124A60F4" w:rsidR="00561646" w:rsidRPr="004C0B50" w:rsidRDefault="004C0B50" w:rsidP="005B770F">
      <w:pPr>
        <w:pStyle w:val="Petroff4"/>
        <w:numPr>
          <w:ilvl w:val="5"/>
          <w:numId w:val="30"/>
        </w:numPr>
        <w:tabs>
          <w:tab w:val="left" w:pos="-1440"/>
        </w:tabs>
        <w:rPr>
          <w:rFonts w:ascii="Times New Roman" w:hAnsi="Times New Roman"/>
          <w:sz w:val="20"/>
          <w:szCs w:val="20"/>
        </w:rPr>
      </w:pPr>
      <w:r w:rsidRPr="004C0B50">
        <w:rPr>
          <w:rFonts w:ascii="Times New Roman" w:hAnsi="Times New Roman"/>
          <w:bCs/>
          <w:sz w:val="20"/>
          <w:szCs w:val="20"/>
        </w:rPr>
        <w:t>Core Ventilation Rate: 1.5 m/s (295 fpm)</w:t>
      </w:r>
    </w:p>
    <w:p w14:paraId="4A762D68" w14:textId="08433EB0" w:rsidR="004C0B50" w:rsidRPr="00736763" w:rsidRDefault="00FB7FD1" w:rsidP="005B770F">
      <w:pPr>
        <w:pStyle w:val="Petroff4"/>
        <w:numPr>
          <w:ilvl w:val="5"/>
          <w:numId w:val="30"/>
        </w:numPr>
        <w:tabs>
          <w:tab w:val="left" w:pos="-1440"/>
        </w:tabs>
        <w:rPr>
          <w:rFonts w:ascii="Times New Roman" w:hAnsi="Times New Roman"/>
          <w:sz w:val="20"/>
          <w:szCs w:val="20"/>
        </w:rPr>
      </w:pPr>
      <w:r w:rsidRPr="00FB7FD1">
        <w:rPr>
          <w:rFonts w:ascii="Times New Roman" w:hAnsi="Times New Roman"/>
          <w:bCs/>
          <w:sz w:val="20"/>
          <w:szCs w:val="20"/>
        </w:rPr>
        <w:t>Free Area Velocity: 3 m/s (587 fpm)</w:t>
      </w:r>
    </w:p>
    <w:p w14:paraId="16C89765" w14:textId="23873DC0" w:rsidR="00736763" w:rsidRDefault="00736763" w:rsidP="00736763">
      <w:pPr>
        <w:pStyle w:val="Petroff4"/>
        <w:numPr>
          <w:ilvl w:val="0"/>
          <w:numId w:val="0"/>
        </w:numPr>
        <w:tabs>
          <w:tab w:val="left" w:pos="-1440"/>
        </w:tabs>
        <w:ind w:left="3600"/>
        <w:rPr>
          <w:rFonts w:ascii="Times New Roman" w:hAnsi="Times New Roman"/>
          <w:bCs/>
          <w:sz w:val="20"/>
          <w:szCs w:val="20"/>
        </w:rPr>
      </w:pPr>
    </w:p>
    <w:p w14:paraId="391E8F6D" w14:textId="658B5ABD" w:rsidR="00A36396" w:rsidRPr="00A36396" w:rsidRDefault="00A36396" w:rsidP="00A36396">
      <w:pPr>
        <w:pStyle w:val="Petroff4"/>
        <w:keepNext/>
        <w:keepLines/>
        <w:widowControl/>
        <w:numPr>
          <w:ilvl w:val="5"/>
          <w:numId w:val="30"/>
        </w:numPr>
        <w:tabs>
          <w:tab w:val="left" w:pos="-1440"/>
        </w:tabs>
        <w:rPr>
          <w:rFonts w:ascii="Times New Roman" w:hAnsi="Times New Roman"/>
          <w:sz w:val="20"/>
          <w:szCs w:val="20"/>
        </w:rPr>
      </w:pPr>
      <w:r w:rsidRPr="00A36396">
        <w:rPr>
          <w:rFonts w:ascii="Times New Roman" w:hAnsi="Times New Roman"/>
          <w:sz w:val="20"/>
          <w:szCs w:val="20"/>
        </w:rPr>
        <w:t>Effectiveness Ratio: 95% (Class "B" Rating) with wind driven at louver face at a velocity of 22.35 m /s (50 mph), in conjunction with a rainfall rate of 203.3mm/</w:t>
      </w:r>
      <w:proofErr w:type="spellStart"/>
      <w:r w:rsidRPr="00A36396">
        <w:rPr>
          <w:rFonts w:ascii="Times New Roman" w:hAnsi="Times New Roman"/>
          <w:sz w:val="20"/>
          <w:szCs w:val="20"/>
        </w:rPr>
        <w:t>hr</w:t>
      </w:r>
      <w:proofErr w:type="spellEnd"/>
      <w:r w:rsidRPr="00A36396">
        <w:rPr>
          <w:rFonts w:ascii="Times New Roman" w:hAnsi="Times New Roman"/>
          <w:sz w:val="20"/>
          <w:szCs w:val="20"/>
        </w:rPr>
        <w:t xml:space="preserve"> (8” / </w:t>
      </w:r>
      <w:proofErr w:type="spellStart"/>
      <w:r w:rsidRPr="00A36396">
        <w:rPr>
          <w:rFonts w:ascii="Times New Roman" w:hAnsi="Times New Roman"/>
          <w:sz w:val="20"/>
          <w:szCs w:val="20"/>
        </w:rPr>
        <w:t>hr</w:t>
      </w:r>
      <w:proofErr w:type="spellEnd"/>
      <w:r w:rsidRPr="00A36396">
        <w:rPr>
          <w:rFonts w:ascii="Times New Roman" w:hAnsi="Times New Roman"/>
          <w:sz w:val="20"/>
          <w:szCs w:val="20"/>
        </w:rPr>
        <w:t>)</w:t>
      </w:r>
    </w:p>
    <w:p w14:paraId="1583D853" w14:textId="60E00D8B" w:rsidR="00ED3ADD" w:rsidRPr="00241084" w:rsidRDefault="00241084" w:rsidP="00241084">
      <w:pPr>
        <w:pStyle w:val="Petroff4"/>
        <w:keepNext/>
        <w:keepLines/>
        <w:widowControl/>
        <w:numPr>
          <w:ilvl w:val="5"/>
          <w:numId w:val="30"/>
        </w:numPr>
        <w:tabs>
          <w:tab w:val="left" w:pos="-1440"/>
        </w:tabs>
        <w:rPr>
          <w:rFonts w:ascii="Times New Roman" w:hAnsi="Times New Roman"/>
          <w:sz w:val="20"/>
          <w:szCs w:val="20"/>
        </w:rPr>
      </w:pPr>
      <w:r w:rsidRPr="00241084">
        <w:rPr>
          <w:rFonts w:ascii="Times New Roman" w:hAnsi="Times New Roman"/>
          <w:sz w:val="20"/>
          <w:szCs w:val="20"/>
        </w:rPr>
        <w:t>Effectiveness Ratio: 95.0% (Class “B” Rating)</w:t>
      </w:r>
    </w:p>
    <w:p w14:paraId="1FBA3A9B" w14:textId="47D05186" w:rsidR="00241084" w:rsidRPr="00241084" w:rsidRDefault="00813F96" w:rsidP="00241084">
      <w:pPr>
        <w:pStyle w:val="Petroff4"/>
        <w:keepNext/>
        <w:keepLines/>
        <w:widowControl/>
        <w:numPr>
          <w:ilvl w:val="5"/>
          <w:numId w:val="30"/>
        </w:numPr>
        <w:tabs>
          <w:tab w:val="left" w:pos="-1440"/>
        </w:tabs>
        <w:rPr>
          <w:rFonts w:ascii="Times New Roman" w:hAnsi="Times New Roman"/>
          <w:sz w:val="20"/>
          <w:szCs w:val="20"/>
        </w:rPr>
      </w:pPr>
      <w:r w:rsidRPr="00813F96">
        <w:rPr>
          <w:rFonts w:ascii="Times New Roman" w:hAnsi="Times New Roman"/>
          <w:bCs/>
          <w:sz w:val="20"/>
          <w:szCs w:val="20"/>
        </w:rPr>
        <w:t>Core Ventilation Rate: 1.5 m/s (285 fpm)</w:t>
      </w:r>
    </w:p>
    <w:p w14:paraId="79F8D468" w14:textId="13169CD5" w:rsidR="00B03F36" w:rsidRPr="00241084" w:rsidRDefault="008A2BBC" w:rsidP="00241084">
      <w:pPr>
        <w:pStyle w:val="Petroff4"/>
        <w:keepNext/>
        <w:keepLines/>
        <w:widowControl/>
        <w:numPr>
          <w:ilvl w:val="5"/>
          <w:numId w:val="30"/>
        </w:numPr>
        <w:tabs>
          <w:tab w:val="left" w:pos="-1440"/>
        </w:tabs>
        <w:rPr>
          <w:rFonts w:ascii="Times New Roman" w:hAnsi="Times New Roman"/>
          <w:sz w:val="20"/>
          <w:szCs w:val="20"/>
        </w:rPr>
      </w:pPr>
      <w:r w:rsidRPr="008A2BBC">
        <w:rPr>
          <w:rFonts w:ascii="Times New Roman" w:hAnsi="Times New Roman"/>
          <w:sz w:val="20"/>
          <w:szCs w:val="20"/>
        </w:rPr>
        <w:t>Free Area Velocity: 2.9 m/s (567 fpm)</w:t>
      </w:r>
    </w:p>
    <w:p w14:paraId="3E982112" w14:textId="77777777" w:rsidR="00AA6023" w:rsidRPr="002957B2" w:rsidRDefault="00AA6023" w:rsidP="00AA6023">
      <w:pPr>
        <w:pStyle w:val="Petroff4"/>
        <w:numPr>
          <w:ilvl w:val="0"/>
          <w:numId w:val="0"/>
        </w:numPr>
        <w:tabs>
          <w:tab w:val="left" w:pos="-1440"/>
        </w:tabs>
        <w:ind w:left="3600"/>
        <w:rPr>
          <w:rFonts w:ascii="Times New Roman" w:hAnsi="Times New Roman"/>
          <w:bCs/>
          <w:sz w:val="20"/>
          <w:szCs w:val="20"/>
        </w:rPr>
      </w:pPr>
    </w:p>
    <w:p w14:paraId="395CA5AF" w14:textId="32A7297E" w:rsidR="00AC43ED" w:rsidRDefault="00AC43ED" w:rsidP="00257A40">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Basis of Design Product: Model R</w:t>
      </w:r>
      <w:r w:rsidR="009C6E33">
        <w:rPr>
          <w:rFonts w:ascii="Times New Roman" w:hAnsi="Times New Roman"/>
          <w:sz w:val="20"/>
          <w:szCs w:val="20"/>
        </w:rPr>
        <w:t>4</w:t>
      </w:r>
      <w:r w:rsidRPr="002D036D">
        <w:rPr>
          <w:rFonts w:ascii="Times New Roman" w:hAnsi="Times New Roman"/>
          <w:sz w:val="20"/>
          <w:szCs w:val="20"/>
        </w:rPr>
        <w:t>455 Storm Resistant Drainable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324D02D7"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4F72CAE5"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01DE9667"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Louver assembly is Storm Resistant, sight proof and designed to collect wind driven rain and expel it to the exterior of the building through horizontal gutters, vertical gutters and the sill pan assembly.</w:t>
      </w:r>
    </w:p>
    <w:p w14:paraId="533C8D69"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14:paraId="5509E47D"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construction with mullions located at maximum 1524mm </w:t>
      </w:r>
      <w:r w:rsidRPr="00791670">
        <w:rPr>
          <w:rFonts w:ascii="Times New Roman" w:hAnsi="Times New Roman"/>
          <w:color w:val="FF0000"/>
          <w:sz w:val="20"/>
          <w:szCs w:val="20"/>
        </w:rPr>
        <w:t>(5’)</w:t>
      </w:r>
      <w:r>
        <w:rPr>
          <w:rFonts w:ascii="Times New Roman" w:hAnsi="Times New Roman"/>
          <w:sz w:val="20"/>
          <w:szCs w:val="20"/>
        </w:rPr>
        <w:t xml:space="preserve"> centers. Blade profile shall have integral draining gutters to carry water to the vertical gutters on the lateral mullions and jambs.</w:t>
      </w:r>
    </w:p>
    <w:p w14:paraId="778F7D1A"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073C82">
        <w:rPr>
          <w:rFonts w:ascii="Times New Roman" w:hAnsi="Times New Roman"/>
          <w:sz w:val="20"/>
          <w:szCs w:val="20"/>
        </w:rPr>
        <w:t>5</w:t>
      </w:r>
      <w:r>
        <w:rPr>
          <w:rFonts w:ascii="Times New Roman" w:hAnsi="Times New Roman"/>
          <w:sz w:val="20"/>
          <w:szCs w:val="20"/>
        </w:rPr>
        <w:t xml:space="preserve">mm </w:t>
      </w:r>
      <w:r w:rsidRPr="00791670">
        <w:rPr>
          <w:rFonts w:ascii="Times New Roman" w:hAnsi="Times New Roman"/>
          <w:color w:val="FF0000"/>
          <w:sz w:val="20"/>
          <w:szCs w:val="20"/>
        </w:rPr>
        <w:t>(0.0</w:t>
      </w:r>
      <w:r w:rsidR="00073C82">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791670">
        <w:rPr>
          <w:rFonts w:ascii="Times New Roman" w:hAnsi="Times New Roman"/>
          <w:color w:val="FF0000"/>
          <w:sz w:val="20"/>
          <w:szCs w:val="20"/>
        </w:rPr>
        <w:t>(2”)</w:t>
      </w:r>
      <w:r>
        <w:rPr>
          <w:rFonts w:ascii="Times New Roman" w:hAnsi="Times New Roman"/>
          <w:sz w:val="20"/>
          <w:szCs w:val="20"/>
        </w:rPr>
        <w:t xml:space="preserve"> vertical returns behind louvre or blank off panel assembly and end dams.</w:t>
      </w:r>
    </w:p>
    <w:p w14:paraId="56BF4BA6"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03C60D3A"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5FF62F74"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028756A0"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 xml:space="preserve">(20 </w:t>
      </w:r>
      <w:proofErr w:type="spellStart"/>
      <w:r w:rsidR="00BD466F" w:rsidRPr="00F60A05">
        <w:rPr>
          <w:rFonts w:ascii="Times New Roman" w:hAnsi="Times New Roman"/>
          <w:color w:val="FF0000"/>
          <w:sz w:val="20"/>
          <w:szCs w:val="20"/>
        </w:rPr>
        <w:t>psf</w:t>
      </w:r>
      <w:proofErr w:type="spellEnd"/>
      <w:r w:rsidR="00BD466F" w:rsidRPr="00F60A05">
        <w:rPr>
          <w:rFonts w:ascii="Times New Roman" w:hAnsi="Times New Roman"/>
          <w:color w:val="FF0000"/>
          <w:sz w:val="20"/>
          <w:szCs w:val="20"/>
        </w:rPr>
        <w:t>)</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1D12F7AB"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7BB40FCB"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45CEEA30"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w:t>
      </w:r>
      <w:proofErr w:type="gramStart"/>
      <w:r w:rsidR="00F2159D" w:rsidRPr="002D036D">
        <w:rPr>
          <w:rFonts w:ascii="Times New Roman" w:hAnsi="Times New Roman"/>
          <w:sz w:val="20"/>
          <w:szCs w:val="20"/>
        </w:rPr>
        <w:t>a</w:t>
      </w:r>
      <w:proofErr w:type="gramEnd"/>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2DFB0EA0"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136CEC24"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xml:space="preserve">) diameter aluminum wire intercrimp screen in </w:t>
      </w:r>
      <w:proofErr w:type="gramStart"/>
      <w:r w:rsidRPr="002D036D">
        <w:rPr>
          <w:rFonts w:ascii="Times New Roman" w:hAnsi="Times New Roman"/>
          <w:sz w:val="20"/>
          <w:szCs w:val="20"/>
        </w:rPr>
        <w:t>a</w:t>
      </w:r>
      <w:proofErr w:type="gramEnd"/>
      <w:r w:rsidRPr="002D036D">
        <w:rPr>
          <w:rFonts w:ascii="Times New Roman" w:hAnsi="Times New Roman"/>
          <w:sz w:val="20"/>
          <w:szCs w:val="20"/>
        </w:rPr>
        <w:t xml:space="preserve"> extruded aluminum frame. Removable screen frame to be independent to louver assembly, attaching to the interior face of the louver, providing continuous coverage.</w:t>
      </w:r>
    </w:p>
    <w:p w14:paraId="54ABD6A7"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lastRenderedPageBreak/>
        <w:t>Insect</w:t>
      </w:r>
      <w:r w:rsidR="00F45B46" w:rsidRPr="002D036D">
        <w:rPr>
          <w:rFonts w:ascii="Times New Roman" w:hAnsi="Times New Roman"/>
          <w:sz w:val="20"/>
          <w:szCs w:val="20"/>
        </w:rPr>
        <w:t xml:space="preserve"> Screens:</w:t>
      </w:r>
    </w:p>
    <w:p w14:paraId="5F5699A3"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1850DB4F"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70FA180C"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457986F6"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623B55EB"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195C0E50"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B9DC2CA"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6E46B445"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297EA2B2"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A34423B"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41DDBAC8"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253737A"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068213F2"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4743F1DF"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14A2D261"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456D88F6"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162C2847"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3711D647"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42563B42"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012C282D"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160DE79E"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FINISHES</w:t>
      </w:r>
    </w:p>
    <w:p w14:paraId="2E7B64C1"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4ED5029D"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5CD20F99"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01AD388D"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6D5F3623"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78ACD067"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18C401B9"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3282C4E3"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4"/>
      <w:r w:rsidRPr="002D036D">
        <w:rPr>
          <w:rFonts w:ascii="Times New Roman" w:hAnsi="Times New Roman"/>
          <w:sz w:val="20"/>
          <w:szCs w:val="20"/>
        </w:rPr>
        <w:t>:</w:t>
      </w:r>
    </w:p>
    <w:p w14:paraId="5DC81885"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6061A146"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1C74D70B" w14:textId="77777777" w:rsidR="00F22A89" w:rsidRPr="002D036D" w:rsidRDefault="00F22A89" w:rsidP="00B20E9B">
      <w:pPr>
        <w:pStyle w:val="SpecSN"/>
        <w:rPr>
          <w:u w:val="single"/>
        </w:rPr>
      </w:pPr>
      <w:bookmarkStart w:id="6"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496A87F4"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16EE7602"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5531E073"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757C7EAE"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4414D06C"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6D8C98C5"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45CDC017"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014F1C62" w14:textId="77777777" w:rsidR="004B0891" w:rsidRPr="002D036D" w:rsidRDefault="004B0891" w:rsidP="00B20E9B">
      <w:pPr>
        <w:pStyle w:val="SpecSN"/>
      </w:pPr>
      <w:r w:rsidRPr="002D036D">
        <w:rPr>
          <w:u w:val="single"/>
        </w:rPr>
        <w:lastRenderedPageBreak/>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53008FE7"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579D6284"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4BD93FD6"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6872E56F"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1AD8B45C"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068BE985"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408A3A5B" w14:textId="77777777" w:rsidR="0063333B" w:rsidRPr="002D036D" w:rsidRDefault="0063333B" w:rsidP="006C6A7F">
      <w:pPr>
        <w:rPr>
          <w:rFonts w:ascii="Times New Roman" w:hAnsi="Times New Roman"/>
          <w:sz w:val="20"/>
          <w:szCs w:val="20"/>
        </w:rPr>
      </w:pPr>
    </w:p>
    <w:p w14:paraId="11ED80E4" w14:textId="77777777" w:rsidR="0063333B" w:rsidRPr="002D036D" w:rsidRDefault="0063333B" w:rsidP="006C6A7F">
      <w:pPr>
        <w:rPr>
          <w:rFonts w:ascii="Times New Roman" w:hAnsi="Times New Roman"/>
          <w:sz w:val="20"/>
          <w:szCs w:val="20"/>
        </w:rPr>
      </w:pPr>
    </w:p>
    <w:p w14:paraId="5F765769"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5A0433E8"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6E48202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60073078"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0EDB486F"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0D767FD4"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16128FA8"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611DD6E1"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50C94E14" w14:textId="77777777" w:rsidR="0063333B" w:rsidRPr="002D036D" w:rsidRDefault="0063333B" w:rsidP="00974805">
      <w:pPr>
        <w:rPr>
          <w:rFonts w:ascii="Times New Roman" w:hAnsi="Times New Roman"/>
          <w:sz w:val="20"/>
          <w:szCs w:val="20"/>
        </w:rPr>
      </w:pPr>
    </w:p>
    <w:p w14:paraId="55C53506"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09900644"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754D256F"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2BA1FF26"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00C616F8"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4A6BEA7B"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290F47FA"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4A491836"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7132BA03"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42170298"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07CB64A7"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20E10F92"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751F10A7"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43CED4D9"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70C85E2C"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51D1B9EA"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75D630A1"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35147C89" w14:textId="77777777" w:rsidR="0063333B" w:rsidRPr="002D036D" w:rsidRDefault="0063333B" w:rsidP="00A225C3">
      <w:pPr>
        <w:keepNext/>
        <w:keepLines/>
        <w:widowControl/>
        <w:rPr>
          <w:rFonts w:ascii="Times New Roman" w:hAnsi="Times New Roman"/>
          <w:sz w:val="20"/>
          <w:szCs w:val="20"/>
        </w:rPr>
      </w:pPr>
    </w:p>
    <w:p w14:paraId="6DFA6AE9" w14:textId="77777777" w:rsidR="002E25D0" w:rsidRPr="002D036D" w:rsidRDefault="002E25D0" w:rsidP="00A225C3">
      <w:pPr>
        <w:keepNext/>
        <w:keepLines/>
        <w:widowControl/>
        <w:rPr>
          <w:rFonts w:ascii="Times New Roman" w:hAnsi="Times New Roman"/>
          <w:sz w:val="20"/>
          <w:szCs w:val="20"/>
        </w:rPr>
      </w:pPr>
    </w:p>
    <w:p w14:paraId="3AE45000"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6C28E" w14:textId="77777777" w:rsidR="008C538D" w:rsidRDefault="008C538D">
      <w:r>
        <w:separator/>
      </w:r>
    </w:p>
  </w:endnote>
  <w:endnote w:type="continuationSeparator" w:id="0">
    <w:p w14:paraId="6005E1FB" w14:textId="77777777" w:rsidR="008C538D" w:rsidRDefault="008C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26D5" w14:textId="77777777" w:rsidR="00223BAF" w:rsidRDefault="00223BAF">
    <w:pPr>
      <w:spacing w:line="240" w:lineRule="exact"/>
    </w:pPr>
  </w:p>
  <w:p w14:paraId="6FB094B7"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AB7415"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AB7415" w:rsidRPr="006C6A7F">
      <w:rPr>
        <w:rFonts w:ascii="Arial" w:hAnsi="Arial" w:cs="Arial"/>
        <w:sz w:val="20"/>
        <w:szCs w:val="20"/>
        <w:lang w:val="en-GB"/>
      </w:rPr>
      <w:fldChar w:fldCharType="separate"/>
    </w:r>
    <w:r>
      <w:rPr>
        <w:rFonts w:ascii="Arial" w:hAnsi="Arial" w:cs="Arial"/>
        <w:noProof/>
        <w:sz w:val="20"/>
        <w:szCs w:val="20"/>
        <w:lang w:val="en-GB"/>
      </w:rPr>
      <w:t>4</w:t>
    </w:r>
    <w:r w:rsidR="00AB7415"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AB7415"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AB7415"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AB7415"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1CA27" w14:textId="77777777" w:rsidR="008C538D" w:rsidRDefault="008C538D">
      <w:r>
        <w:separator/>
      </w:r>
    </w:p>
  </w:footnote>
  <w:footnote w:type="continuationSeparator" w:id="0">
    <w:p w14:paraId="7C0C2952" w14:textId="77777777" w:rsidR="008C538D" w:rsidRDefault="008C5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7B23"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5945F230" w14:textId="77777777" w:rsidR="00223BAF" w:rsidRDefault="00223BAF">
    <w:pPr>
      <w:spacing w:line="19" w:lineRule="exact"/>
      <w:rPr>
        <w:sz w:val="22"/>
        <w:szCs w:val="22"/>
        <w:lang w:val="en-GB"/>
      </w:rPr>
    </w:pPr>
  </w:p>
  <w:p w14:paraId="6B68FAAB"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54E7"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59DACC53" w14:textId="6EB6A99F"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Storm Resistant Model #R</w:t>
    </w:r>
    <w:r w:rsidR="00D86EA4">
      <w:rPr>
        <w:rFonts w:ascii="Times New Roman" w:hAnsi="Times New Roman"/>
        <w:b/>
        <w:sz w:val="20"/>
        <w:szCs w:val="20"/>
        <w:lang w:val="en-GB"/>
      </w:rPr>
      <w:t>4</w:t>
    </w:r>
    <w:r w:rsidR="001920C6">
      <w:rPr>
        <w:rFonts w:ascii="Times New Roman" w:hAnsi="Times New Roman"/>
        <w:b/>
        <w:sz w:val="20"/>
        <w:szCs w:val="20"/>
        <w:lang w:val="en-GB"/>
      </w:rPr>
      <w:t>455</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39DD8503" w14:textId="77777777" w:rsidR="00223BAF" w:rsidRPr="00756B05" w:rsidRDefault="00A03E38"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201</w:t>
    </w:r>
    <w:r w:rsidR="006649E2">
      <w:rPr>
        <w:rFonts w:ascii="Times New Roman" w:hAnsi="Times New Roman"/>
        <w:b/>
        <w:bCs/>
        <w:sz w:val="20"/>
        <w:szCs w:val="20"/>
        <w:lang w:val="en-GB"/>
      </w:rPr>
      <w:t>9</w:t>
    </w:r>
    <w:r w:rsidR="00223BAF" w:rsidRPr="00756B05">
      <w:rPr>
        <w:rFonts w:ascii="Times New Roman" w:hAnsi="Times New Roman"/>
        <w:b/>
        <w:bCs/>
        <w:sz w:val="20"/>
        <w:szCs w:val="20"/>
        <w:lang w:val="en-GB"/>
      </w:rPr>
      <w:tab/>
    </w:r>
    <w:r w:rsidR="00223BAF" w:rsidRPr="00756B05">
      <w:rPr>
        <w:rFonts w:ascii="Times New Roman" w:hAnsi="Times New Roman"/>
        <w:sz w:val="20"/>
        <w:szCs w:val="20"/>
        <w:lang w:val="en-GB"/>
      </w:rPr>
      <w:t xml:space="preserve">P. </w:t>
    </w:r>
    <w:r w:rsidR="00AB7415" w:rsidRPr="00756B05">
      <w:rPr>
        <w:rFonts w:ascii="Times New Roman" w:hAnsi="Times New Roman"/>
        <w:sz w:val="20"/>
        <w:szCs w:val="20"/>
        <w:lang w:val="en-GB"/>
      </w:rPr>
      <w:fldChar w:fldCharType="begin"/>
    </w:r>
    <w:r w:rsidR="00223BAF" w:rsidRPr="00756B05">
      <w:rPr>
        <w:rFonts w:ascii="Times New Roman" w:hAnsi="Times New Roman"/>
        <w:sz w:val="20"/>
        <w:szCs w:val="20"/>
        <w:lang w:val="en-GB"/>
      </w:rPr>
      <w:instrText xml:space="preserve">PAGE </w:instrText>
    </w:r>
    <w:r w:rsidR="00AB7415" w:rsidRPr="00756B05">
      <w:rPr>
        <w:rFonts w:ascii="Times New Roman" w:hAnsi="Times New Roman"/>
        <w:sz w:val="20"/>
        <w:szCs w:val="20"/>
        <w:lang w:val="en-GB"/>
      </w:rPr>
      <w:fldChar w:fldCharType="separate"/>
    </w:r>
    <w:r>
      <w:rPr>
        <w:rFonts w:ascii="Times New Roman" w:hAnsi="Times New Roman"/>
        <w:noProof/>
        <w:sz w:val="20"/>
        <w:szCs w:val="20"/>
        <w:lang w:val="en-GB"/>
      </w:rPr>
      <w:t>6</w:t>
    </w:r>
    <w:r w:rsidR="00AB7415" w:rsidRPr="00756B05">
      <w:rPr>
        <w:rFonts w:ascii="Times New Roman" w:hAnsi="Times New Roman"/>
        <w:sz w:val="20"/>
        <w:szCs w:val="20"/>
        <w:lang w:val="en-GB"/>
      </w:rPr>
      <w:fldChar w:fldCharType="end"/>
    </w:r>
    <w:r w:rsidR="00223BAF" w:rsidRPr="00756B05">
      <w:rPr>
        <w:rFonts w:ascii="Times New Roman" w:hAnsi="Times New Roman"/>
        <w:sz w:val="20"/>
        <w:szCs w:val="20"/>
        <w:lang w:val="en-GB"/>
      </w:rPr>
      <w:t xml:space="preserve"> of </w:t>
    </w:r>
    <w:r w:rsidR="00AB7415" w:rsidRPr="00756B05">
      <w:rPr>
        <w:rStyle w:val="PageNumber"/>
        <w:rFonts w:ascii="Times New Roman" w:hAnsi="Times New Roman"/>
        <w:sz w:val="20"/>
        <w:szCs w:val="20"/>
      </w:rPr>
      <w:fldChar w:fldCharType="begin"/>
    </w:r>
    <w:r w:rsidR="00223BAF" w:rsidRPr="00756B05">
      <w:rPr>
        <w:rStyle w:val="PageNumber"/>
        <w:rFonts w:ascii="Times New Roman" w:hAnsi="Times New Roman"/>
        <w:sz w:val="20"/>
        <w:szCs w:val="20"/>
      </w:rPr>
      <w:instrText xml:space="preserve"> NUMPAGES </w:instrText>
    </w:r>
    <w:r w:rsidR="00AB7415"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10</w:t>
    </w:r>
    <w:r w:rsidR="00AB7415" w:rsidRPr="00756B05">
      <w:rPr>
        <w:rStyle w:val="PageNumber"/>
        <w:rFonts w:ascii="Times New Roman" w:hAnsi="Times New Roman"/>
        <w:sz w:val="20"/>
        <w:szCs w:val="20"/>
      </w:rPr>
      <w:fldChar w:fldCharType="end"/>
    </w:r>
  </w:p>
  <w:p w14:paraId="02449D69" w14:textId="77777777" w:rsidR="00223BAF" w:rsidRPr="00756B05" w:rsidRDefault="00223BAF">
    <w:pPr>
      <w:spacing w:line="19" w:lineRule="exact"/>
      <w:rPr>
        <w:rFonts w:ascii="Times New Roman" w:hAnsi="Times New Roman"/>
        <w:sz w:val="20"/>
        <w:szCs w:val="20"/>
        <w:lang w:val="en-GB"/>
      </w:rPr>
    </w:pPr>
  </w:p>
  <w:p w14:paraId="1D57660A"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8776941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642138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739868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855346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7947569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33923475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722272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552309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0630629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1489808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836664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2472306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7299577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287269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895883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3749672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9934887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8629857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0556633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5197027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1673317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060034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210455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7620701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20883079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7375593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86660147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4736461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240750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669865646">
    <w:abstractNumId w:val="1"/>
  </w:num>
  <w:num w:numId="31" w16cid:durableId="123774494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5100280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46867079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8225074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9457670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4370966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591622192">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8" w16cid:durableId="48798424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220F"/>
    <w:rsid w:val="00032F1E"/>
    <w:rsid w:val="00041A12"/>
    <w:rsid w:val="00073C82"/>
    <w:rsid w:val="00075BE5"/>
    <w:rsid w:val="000A71FF"/>
    <w:rsid w:val="000A724E"/>
    <w:rsid w:val="000A7422"/>
    <w:rsid w:val="000C552A"/>
    <w:rsid w:val="000D0D61"/>
    <w:rsid w:val="000E1CB3"/>
    <w:rsid w:val="00102507"/>
    <w:rsid w:val="00103E42"/>
    <w:rsid w:val="001048B9"/>
    <w:rsid w:val="00106A58"/>
    <w:rsid w:val="00107E9D"/>
    <w:rsid w:val="00121921"/>
    <w:rsid w:val="00127A71"/>
    <w:rsid w:val="001434D4"/>
    <w:rsid w:val="00156C26"/>
    <w:rsid w:val="0017240D"/>
    <w:rsid w:val="00183804"/>
    <w:rsid w:val="001920C6"/>
    <w:rsid w:val="001955D6"/>
    <w:rsid w:val="001A1233"/>
    <w:rsid w:val="001A1BFD"/>
    <w:rsid w:val="001A7508"/>
    <w:rsid w:val="001B27F6"/>
    <w:rsid w:val="001C174B"/>
    <w:rsid w:val="001D081F"/>
    <w:rsid w:val="001D415B"/>
    <w:rsid w:val="001E514E"/>
    <w:rsid w:val="001E757F"/>
    <w:rsid w:val="00205409"/>
    <w:rsid w:val="002056FE"/>
    <w:rsid w:val="00210FBE"/>
    <w:rsid w:val="00223BAF"/>
    <w:rsid w:val="00224107"/>
    <w:rsid w:val="00241084"/>
    <w:rsid w:val="00253AA3"/>
    <w:rsid w:val="00257A40"/>
    <w:rsid w:val="00257D43"/>
    <w:rsid w:val="00261081"/>
    <w:rsid w:val="002610FD"/>
    <w:rsid w:val="00292476"/>
    <w:rsid w:val="002957B2"/>
    <w:rsid w:val="002A7D70"/>
    <w:rsid w:val="002B539F"/>
    <w:rsid w:val="002D036D"/>
    <w:rsid w:val="002E25D0"/>
    <w:rsid w:val="003008AC"/>
    <w:rsid w:val="00314AE1"/>
    <w:rsid w:val="003617AA"/>
    <w:rsid w:val="0039379B"/>
    <w:rsid w:val="003B39C2"/>
    <w:rsid w:val="003B4C1E"/>
    <w:rsid w:val="003C1B3D"/>
    <w:rsid w:val="003C1BC7"/>
    <w:rsid w:val="003C759A"/>
    <w:rsid w:val="003F5BDE"/>
    <w:rsid w:val="004051D3"/>
    <w:rsid w:val="0041110A"/>
    <w:rsid w:val="004126C2"/>
    <w:rsid w:val="004249A3"/>
    <w:rsid w:val="0043110A"/>
    <w:rsid w:val="0044247C"/>
    <w:rsid w:val="00445463"/>
    <w:rsid w:val="00451341"/>
    <w:rsid w:val="004575A2"/>
    <w:rsid w:val="00461C3B"/>
    <w:rsid w:val="00464DAD"/>
    <w:rsid w:val="00465066"/>
    <w:rsid w:val="00470787"/>
    <w:rsid w:val="0047208E"/>
    <w:rsid w:val="004B0891"/>
    <w:rsid w:val="004B46D6"/>
    <w:rsid w:val="004C0B50"/>
    <w:rsid w:val="004C42BD"/>
    <w:rsid w:val="004E15E0"/>
    <w:rsid w:val="004E48C1"/>
    <w:rsid w:val="00504B3F"/>
    <w:rsid w:val="00505615"/>
    <w:rsid w:val="0054563E"/>
    <w:rsid w:val="005574E5"/>
    <w:rsid w:val="00561646"/>
    <w:rsid w:val="0056459F"/>
    <w:rsid w:val="00564718"/>
    <w:rsid w:val="005A44EF"/>
    <w:rsid w:val="005B0E99"/>
    <w:rsid w:val="005B4334"/>
    <w:rsid w:val="005B770F"/>
    <w:rsid w:val="005C1F6E"/>
    <w:rsid w:val="005E2773"/>
    <w:rsid w:val="0060674C"/>
    <w:rsid w:val="00620945"/>
    <w:rsid w:val="00621380"/>
    <w:rsid w:val="00626E30"/>
    <w:rsid w:val="0063333B"/>
    <w:rsid w:val="006413C4"/>
    <w:rsid w:val="006649E2"/>
    <w:rsid w:val="0066551F"/>
    <w:rsid w:val="00666B24"/>
    <w:rsid w:val="00666CD7"/>
    <w:rsid w:val="00671CF7"/>
    <w:rsid w:val="00672932"/>
    <w:rsid w:val="006B0242"/>
    <w:rsid w:val="006C145B"/>
    <w:rsid w:val="006C6A7F"/>
    <w:rsid w:val="006E457E"/>
    <w:rsid w:val="006F000B"/>
    <w:rsid w:val="006F74B5"/>
    <w:rsid w:val="00706654"/>
    <w:rsid w:val="00722FDB"/>
    <w:rsid w:val="00735382"/>
    <w:rsid w:val="00735F07"/>
    <w:rsid w:val="00736763"/>
    <w:rsid w:val="00737FDD"/>
    <w:rsid w:val="00756B05"/>
    <w:rsid w:val="00773D1D"/>
    <w:rsid w:val="00775113"/>
    <w:rsid w:val="00790E7F"/>
    <w:rsid w:val="00791383"/>
    <w:rsid w:val="00791670"/>
    <w:rsid w:val="0079744B"/>
    <w:rsid w:val="007A5820"/>
    <w:rsid w:val="007C1A23"/>
    <w:rsid w:val="007C46C4"/>
    <w:rsid w:val="007C6EA5"/>
    <w:rsid w:val="007E4994"/>
    <w:rsid w:val="007F127A"/>
    <w:rsid w:val="007F5039"/>
    <w:rsid w:val="007F6922"/>
    <w:rsid w:val="00813F96"/>
    <w:rsid w:val="00832A7B"/>
    <w:rsid w:val="008337B3"/>
    <w:rsid w:val="008517D5"/>
    <w:rsid w:val="008752B4"/>
    <w:rsid w:val="008850C7"/>
    <w:rsid w:val="00894025"/>
    <w:rsid w:val="00896787"/>
    <w:rsid w:val="008A2BBC"/>
    <w:rsid w:val="008A4F70"/>
    <w:rsid w:val="008B12E7"/>
    <w:rsid w:val="008C4B64"/>
    <w:rsid w:val="008C538D"/>
    <w:rsid w:val="008E29FF"/>
    <w:rsid w:val="008E4193"/>
    <w:rsid w:val="00927617"/>
    <w:rsid w:val="00934BFB"/>
    <w:rsid w:val="00952E84"/>
    <w:rsid w:val="00966EBE"/>
    <w:rsid w:val="00967666"/>
    <w:rsid w:val="00974805"/>
    <w:rsid w:val="00977A31"/>
    <w:rsid w:val="00983E61"/>
    <w:rsid w:val="00985557"/>
    <w:rsid w:val="009868F2"/>
    <w:rsid w:val="00987FF8"/>
    <w:rsid w:val="00996F32"/>
    <w:rsid w:val="009B1554"/>
    <w:rsid w:val="009B3657"/>
    <w:rsid w:val="009B72C1"/>
    <w:rsid w:val="009B78CA"/>
    <w:rsid w:val="009C6E33"/>
    <w:rsid w:val="009D40EA"/>
    <w:rsid w:val="009E2CB8"/>
    <w:rsid w:val="009E3823"/>
    <w:rsid w:val="009F4FAF"/>
    <w:rsid w:val="00A03E38"/>
    <w:rsid w:val="00A225C3"/>
    <w:rsid w:val="00A23604"/>
    <w:rsid w:val="00A36396"/>
    <w:rsid w:val="00A4573D"/>
    <w:rsid w:val="00A55022"/>
    <w:rsid w:val="00A60516"/>
    <w:rsid w:val="00A622B8"/>
    <w:rsid w:val="00A84C93"/>
    <w:rsid w:val="00A86C6F"/>
    <w:rsid w:val="00A92CA1"/>
    <w:rsid w:val="00A96851"/>
    <w:rsid w:val="00AA6023"/>
    <w:rsid w:val="00AB25CC"/>
    <w:rsid w:val="00AB5148"/>
    <w:rsid w:val="00AB7415"/>
    <w:rsid w:val="00AC43ED"/>
    <w:rsid w:val="00AC4D1F"/>
    <w:rsid w:val="00AD4025"/>
    <w:rsid w:val="00B03F36"/>
    <w:rsid w:val="00B05B7A"/>
    <w:rsid w:val="00B1534C"/>
    <w:rsid w:val="00B20E9B"/>
    <w:rsid w:val="00B20FD8"/>
    <w:rsid w:val="00B32176"/>
    <w:rsid w:val="00B33A51"/>
    <w:rsid w:val="00B37219"/>
    <w:rsid w:val="00B52D09"/>
    <w:rsid w:val="00B5689B"/>
    <w:rsid w:val="00B71671"/>
    <w:rsid w:val="00B81767"/>
    <w:rsid w:val="00BB7AF0"/>
    <w:rsid w:val="00BD1759"/>
    <w:rsid w:val="00BD466F"/>
    <w:rsid w:val="00BE7E62"/>
    <w:rsid w:val="00C013AA"/>
    <w:rsid w:val="00C03AF5"/>
    <w:rsid w:val="00C05A90"/>
    <w:rsid w:val="00C473F9"/>
    <w:rsid w:val="00C505E5"/>
    <w:rsid w:val="00C52CA1"/>
    <w:rsid w:val="00C52E49"/>
    <w:rsid w:val="00C613EA"/>
    <w:rsid w:val="00C70454"/>
    <w:rsid w:val="00C8149F"/>
    <w:rsid w:val="00CF5FBB"/>
    <w:rsid w:val="00CF715E"/>
    <w:rsid w:val="00D06005"/>
    <w:rsid w:val="00D102A7"/>
    <w:rsid w:val="00D229FA"/>
    <w:rsid w:val="00D2752B"/>
    <w:rsid w:val="00D41A6B"/>
    <w:rsid w:val="00D4444A"/>
    <w:rsid w:val="00D4727D"/>
    <w:rsid w:val="00D503A3"/>
    <w:rsid w:val="00D50A79"/>
    <w:rsid w:val="00D53690"/>
    <w:rsid w:val="00D657F1"/>
    <w:rsid w:val="00D81236"/>
    <w:rsid w:val="00D86EA4"/>
    <w:rsid w:val="00D91448"/>
    <w:rsid w:val="00DA2C45"/>
    <w:rsid w:val="00DB2DE6"/>
    <w:rsid w:val="00DB51EB"/>
    <w:rsid w:val="00DC11BE"/>
    <w:rsid w:val="00DC5521"/>
    <w:rsid w:val="00DD2152"/>
    <w:rsid w:val="00DF4733"/>
    <w:rsid w:val="00DF4B3D"/>
    <w:rsid w:val="00E0535E"/>
    <w:rsid w:val="00E134F6"/>
    <w:rsid w:val="00E55A5A"/>
    <w:rsid w:val="00E641DB"/>
    <w:rsid w:val="00E878A1"/>
    <w:rsid w:val="00E94742"/>
    <w:rsid w:val="00EA0AEF"/>
    <w:rsid w:val="00EB0910"/>
    <w:rsid w:val="00EB660F"/>
    <w:rsid w:val="00EB74BE"/>
    <w:rsid w:val="00ED3ADD"/>
    <w:rsid w:val="00EE01BF"/>
    <w:rsid w:val="00EE78FD"/>
    <w:rsid w:val="00EF0C74"/>
    <w:rsid w:val="00F06297"/>
    <w:rsid w:val="00F14994"/>
    <w:rsid w:val="00F15DE8"/>
    <w:rsid w:val="00F2159D"/>
    <w:rsid w:val="00F22A89"/>
    <w:rsid w:val="00F45B46"/>
    <w:rsid w:val="00F5233A"/>
    <w:rsid w:val="00F54481"/>
    <w:rsid w:val="00F60A05"/>
    <w:rsid w:val="00F625FD"/>
    <w:rsid w:val="00F643D7"/>
    <w:rsid w:val="00F64D63"/>
    <w:rsid w:val="00F6678E"/>
    <w:rsid w:val="00F93A6E"/>
    <w:rsid w:val="00FA1611"/>
    <w:rsid w:val="00FA718B"/>
    <w:rsid w:val="00FB7FD1"/>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5AEB9"/>
  <w15:docId w15:val="{A3A17FD5-E5AD-426B-AF0A-02DFAF7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10</Pages>
  <Words>3333</Words>
  <Characters>18999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62</cp:revision>
  <cp:lastPrinted>2013-02-27T20:45:00Z</cp:lastPrinted>
  <dcterms:created xsi:type="dcterms:W3CDTF">2022-05-03T15:17:00Z</dcterms:created>
  <dcterms:modified xsi:type="dcterms:W3CDTF">2022-05-03T18:01:00Z</dcterms:modified>
</cp:coreProperties>
</file>