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4FC3" w14:textId="77777777" w:rsidR="00756B05" w:rsidRPr="006B3F60" w:rsidRDefault="00756B05" w:rsidP="006C6A7F">
      <w:pPr>
        <w:rPr>
          <w:rFonts w:ascii="Times New Roman" w:hAnsi="Times New Roman"/>
          <w:b/>
          <w:bCs/>
          <w:sz w:val="20"/>
          <w:szCs w:val="20"/>
        </w:rPr>
      </w:pPr>
    </w:p>
    <w:p w14:paraId="7391D14A"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3C1701FD"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59B4155C"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6CA44B14"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75E1243D"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5E134B4E" w14:textId="48D473B4" w:rsidR="00344BBD" w:rsidRPr="006B3F60" w:rsidRDefault="001839F2"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A6 - </w:t>
      </w:r>
      <w:r w:rsidR="00344BBD" w:rsidRPr="006B3F60">
        <w:rPr>
          <w:rFonts w:ascii="Times New Roman" w:hAnsi="Times New Roman"/>
          <w:b w:val="0"/>
          <w:bCs w:val="0"/>
          <w:sz w:val="20"/>
          <w:szCs w:val="20"/>
        </w:rPr>
        <w:t>Airfoil Blade</w:t>
      </w:r>
    </w:p>
    <w:p w14:paraId="4E94062E"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1FBDED3A" w14:textId="77777777" w:rsidR="001847A3" w:rsidRPr="006B3F60" w:rsidRDefault="001847A3" w:rsidP="001847A3">
      <w:pPr>
        <w:pStyle w:val="Petroff2"/>
        <w:numPr>
          <w:ilvl w:val="4"/>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Rounded Face Outrigger</w:t>
      </w:r>
    </w:p>
    <w:p w14:paraId="54428DBB" w14:textId="417DE1F4" w:rsidR="001847A3" w:rsidRPr="006B3F60" w:rsidRDefault="001839F2"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200 - </w:t>
      </w:r>
      <w:r w:rsidR="001847A3" w:rsidRPr="006B3F60">
        <w:rPr>
          <w:rFonts w:ascii="Times New Roman" w:hAnsi="Times New Roman"/>
          <w:b w:val="0"/>
          <w:bCs w:val="0"/>
          <w:sz w:val="20"/>
          <w:szCs w:val="20"/>
        </w:rPr>
        <w:t>Straight Face</w:t>
      </w:r>
      <w:r>
        <w:rPr>
          <w:rFonts w:ascii="Times New Roman" w:hAnsi="Times New Roman"/>
          <w:b w:val="0"/>
          <w:bCs w:val="0"/>
          <w:sz w:val="20"/>
          <w:szCs w:val="20"/>
        </w:rPr>
        <w:t>, Flat</w:t>
      </w:r>
      <w:r w:rsidR="001847A3" w:rsidRPr="006B3F60">
        <w:rPr>
          <w:rFonts w:ascii="Times New Roman" w:hAnsi="Times New Roman"/>
          <w:b w:val="0"/>
          <w:bCs w:val="0"/>
          <w:sz w:val="20"/>
          <w:szCs w:val="20"/>
        </w:rPr>
        <w:t xml:space="preserve"> Outrigger</w:t>
      </w:r>
    </w:p>
    <w:p w14:paraId="0F912C49"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2DD7BDCE" w14:textId="2F0EA5FA" w:rsidR="001847A3" w:rsidRPr="006B3F60" w:rsidRDefault="001839F2"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40 - </w:t>
      </w:r>
      <w:r w:rsidR="001847A3" w:rsidRPr="006B3F60">
        <w:rPr>
          <w:rFonts w:ascii="Times New Roman" w:hAnsi="Times New Roman"/>
          <w:b w:val="0"/>
          <w:bCs w:val="0"/>
          <w:sz w:val="20"/>
          <w:szCs w:val="20"/>
        </w:rPr>
        <w:t>Rectangular Fascia</w:t>
      </w:r>
    </w:p>
    <w:p w14:paraId="68CDF875"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40C18210"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5AA76652"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630D2EB4"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0BC5A435"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38393F8D"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0747C3D7"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6730CABF"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55DEF1B4"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64EB6AF1"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3672969D"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6508D090"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1E3601C0"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18EDE9A3"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7A28BF3E"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083DB419"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4232DF40"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34AB6E9F"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lastRenderedPageBreak/>
        <w:t>American Society for Testing and Materials (ASTM):</w:t>
      </w:r>
    </w:p>
    <w:p w14:paraId="2FBF9178"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B26/B26M-12, Standard Specification for Aluminum Alloy Sand Castings</w:t>
      </w:r>
    </w:p>
    <w:p w14:paraId="633C7BEA"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226A994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6E85EC89"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22D03E21"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29EC434B"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67DE5CC6"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589A118A"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299FAD68"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6DCC3330"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4DD4B26C"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73CDA7FB"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33B244B7"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5902F61F"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61A8F4B4"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29C07762"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57B0A3D8"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2E8A8CFB"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44F4829"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4090119B"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72003070"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  ].  Substitute alternate assemblies for which the project requires sun</w:t>
      </w:r>
      <w:r w:rsidR="00B75B0A">
        <w:t>shades</w:t>
      </w:r>
      <w:r w:rsidR="00BD1C39" w:rsidRPr="006B3F60">
        <w:t xml:space="preserve"> to be secured, and modify the [  ]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0C4F1D52"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5224842B"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5DEF33FF"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3CAA9754"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w:t>
      </w:r>
      <w:r w:rsidRPr="006B3F60">
        <w:rPr>
          <w:rFonts w:ascii="Times New Roman" w:hAnsi="Times New Roman"/>
          <w:b w:val="0"/>
          <w:sz w:val="20"/>
          <w:szCs w:val="20"/>
        </w:rPr>
        <w:lastRenderedPageBreak/>
        <w:t xml:space="preserve">commencement of work for this Section; as indicated in Section 01 31 13 Project Meetings </w:t>
      </w:r>
      <w:r w:rsidRPr="006B3F60">
        <w:rPr>
          <w:rFonts w:ascii="Times New Roman" w:hAnsi="Times New Roman"/>
          <w:b w:val="0"/>
          <w:bCs w:val="0"/>
          <w:color w:val="FF0000"/>
          <w:sz w:val="20"/>
          <w:szCs w:val="20"/>
        </w:rPr>
        <w:t>[01310 Project Management and Coordination]</w:t>
      </w:r>
      <w:r w:rsidRPr="006B3F60">
        <w:rPr>
          <w:rFonts w:ascii="Times New Roman" w:hAnsi="Times New Roman"/>
          <w:b w:val="0"/>
          <w:sz w:val="20"/>
          <w:szCs w:val="20"/>
        </w:rPr>
        <w:t>.</w:t>
      </w:r>
    </w:p>
    <w:p w14:paraId="777C353F"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methods and procedures related to installation, including manufacturer's written instructions;</w:t>
      </w:r>
    </w:p>
    <w:p w14:paraId="7313B9E1"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Examine substrate conditions for compliance with manufacturers installation requirements;</w:t>
      </w:r>
    </w:p>
    <w:p w14:paraId="56CEE0A7"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598D4081"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AF08CE7"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195A2CF2"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337B0E24"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12DA46D5"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5ADC255B"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4A91F4F1"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including, details of all elements of assembly and construction.</w:t>
      </w:r>
    </w:p>
    <w:p w14:paraId="5C6E9612"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1980062F"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5F7A0427"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66FE2628"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3F0AAC2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177AB23A"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59142A0B"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759DD311"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42B722AB"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06B9DEC1"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Certificates: Submit evidence of welder qualifications specified in this Section when requested by Consultant.</w:t>
      </w:r>
    </w:p>
    <w:p w14:paraId="23A3436B"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and snow loads as required by the applicable building code</w:t>
      </w:r>
      <w:r w:rsidR="00D657F1" w:rsidRPr="006B3F60">
        <w:rPr>
          <w:rFonts w:ascii="Times New Roman" w:hAnsi="Times New Roman"/>
          <w:sz w:val="20"/>
          <w:szCs w:val="20"/>
        </w:rPr>
        <w:t xml:space="preserve">, and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495E2747"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3C15AC9B"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268B79AC"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w:t>
      </w:r>
      <w:r w:rsidRPr="002D036D">
        <w:rPr>
          <w:rFonts w:ascii="Times New Roman" w:hAnsi="Times New Roman"/>
          <w:sz w:val="20"/>
          <w:szCs w:val="20"/>
        </w:rPr>
        <w:lastRenderedPageBreak/>
        <w:t xml:space="preserve">solutions, materials and procedures, include name of original installer and contact 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4FC77A46"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32AAB183"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5968BF8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287E506"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269E840"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43FFCD9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47801598"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7C930FA"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1C68A89C"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6192E94"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3F1CCFAA"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10%[20%], based on cost, of the total value of the materials in the Project. The recycled content value of a material assembly is determined by weight.</w:t>
      </w:r>
    </w:p>
    <w:p w14:paraId="4F5775D0"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694F8A38"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2B76887F"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20%[30%].</w:t>
      </w:r>
    </w:p>
    <w:p w14:paraId="7D5F372A"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48D44DF4"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13BF61AF"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Qualifications: Provide proof of qualifications when requested by Consultant:</w:t>
      </w:r>
    </w:p>
    <w:p w14:paraId="30133A76"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6CB68A12"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31DBC023"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5666D242"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419D1C1F"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434CAB8D"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lastRenderedPageBreak/>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raised off the ground and cover with a weather proof flame 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6F5E1557"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076591A3"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5E90C466"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72CB6102"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7F556F67"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0B9FAEFE"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08090165"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5C873F3B"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4B919579"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2B201109"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083A4417"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3E52D436" w14:textId="77777777" w:rsidR="0063333B" w:rsidRDefault="0063333B" w:rsidP="006C6A7F">
      <w:pPr>
        <w:rPr>
          <w:rFonts w:ascii="Times New Roman" w:hAnsi="Times New Roman"/>
          <w:sz w:val="20"/>
          <w:szCs w:val="20"/>
        </w:rPr>
      </w:pPr>
    </w:p>
    <w:p w14:paraId="0AA3FBC1"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4FFDD050"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572D658D"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039DBFEC"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55D87136" w14:textId="77777777" w:rsidR="001319CA" w:rsidRPr="00355567"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355567">
        <w:rPr>
          <w:rFonts w:ascii="Times New Roman" w:hAnsi="Times New Roman"/>
          <w:b w:val="0"/>
          <w:sz w:val="20"/>
          <w:szCs w:val="20"/>
          <w:lang w:val="pt-PT"/>
        </w:rPr>
        <w:t>5 - 2333 Millrace Court, Mississauga, Ontario, Canada, L5N 1W2</w:t>
      </w:r>
    </w:p>
    <w:p w14:paraId="6B7C1276"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11DD1DA6"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6AC7289E"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756E21E4"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1D1728A2"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1C7E8B9F"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w:t>
      </w:r>
      <w:r w:rsidRPr="006B3F60">
        <w:rPr>
          <w:rFonts w:ascii="Times New Roman" w:hAnsi="Times New Roman"/>
          <w:b w:val="0"/>
          <w:sz w:val="20"/>
          <w:szCs w:val="20"/>
        </w:rPr>
        <w:lastRenderedPageBreak/>
        <w:t xml:space="preserve">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3DBF1227"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Assume responsibility for the adequacy of designs, proper provision for and use of all proprietary materials and components from other suppliers forming part of the work of this Section.</w:t>
      </w:r>
    </w:p>
    <w:p w14:paraId="66282F44"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2EAA4063"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5474D308"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20D0B52C"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01C3159B"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34208CC3"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5FC4EA2F"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2058F9A6"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106E105A"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69760544"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FB4E0DC"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09234BFD"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2A26EA53"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31F83B95"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1B129D45"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34282740"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03768B29"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75C54D41"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2D319AA5"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6306724C"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095BBCF5"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1F6CB356"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2828A3CA" w14:textId="77777777"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where required,</w:t>
      </w:r>
      <w:r w:rsidR="0085683E" w:rsidRPr="006B3F60">
        <w:rPr>
          <w:rFonts w:ascii="Times New Roman" w:hAnsi="Times New Roman"/>
          <w:b w:val="0"/>
          <w:sz w:val="20"/>
          <w:szCs w:val="20"/>
        </w:rPr>
        <w:t xml:space="preserve"> </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sealant manufacturer.</w:t>
      </w:r>
    </w:p>
    <w:p w14:paraId="3A20430A"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02B8BB7E"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03FD709F"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2CD63ECF"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32345AC4"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Assemblies]</w:t>
      </w:r>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1D8AD80D" w14:textId="77777777" w:rsidR="006411A4" w:rsidRPr="006B3F60" w:rsidRDefault="006411A4" w:rsidP="00A55022">
      <w:pPr>
        <w:pStyle w:val="Petroff4"/>
        <w:numPr>
          <w:ilvl w:val="4"/>
          <w:numId w:val="30"/>
        </w:numPr>
        <w:tabs>
          <w:tab w:val="left" w:pos="-1440"/>
        </w:tabs>
        <w:rPr>
          <w:rFonts w:ascii="Times New Roman" w:hAnsi="Times New Roman"/>
          <w:sz w:val="20"/>
          <w:szCs w:val="20"/>
        </w:rPr>
      </w:pPr>
      <w:r w:rsidRPr="006B3F60">
        <w:rPr>
          <w:rFonts w:ascii="Times New Roman" w:hAnsi="Times New Roman"/>
          <w:sz w:val="20"/>
          <w:szCs w:val="20"/>
        </w:rPr>
        <w:t>Blades:</w:t>
      </w:r>
    </w:p>
    <w:p w14:paraId="728F2773" w14:textId="77777777" w:rsidR="006A39F6" w:rsidRPr="006B3F60" w:rsidRDefault="006A39F6" w:rsidP="006A39F6">
      <w:pPr>
        <w:pStyle w:val="Petroff2"/>
        <w:numPr>
          <w:ilvl w:val="0"/>
          <w:numId w:val="0"/>
        </w:numPr>
        <w:tabs>
          <w:tab w:val="left" w:pos="-1440"/>
        </w:tabs>
        <w:ind w:left="4320"/>
        <w:rPr>
          <w:rFonts w:ascii="Times New Roman" w:hAnsi="Times New Roman"/>
          <w:b w:val="0"/>
          <w:bCs w:val="0"/>
          <w:sz w:val="20"/>
          <w:szCs w:val="20"/>
        </w:rPr>
      </w:pPr>
    </w:p>
    <w:p w14:paraId="78E95C39"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Airfoil Blade:</w:t>
      </w:r>
    </w:p>
    <w:p w14:paraId="2B83FF74" w14:textId="77777777" w:rsidR="00241667" w:rsidRPr="006B3F60" w:rsidRDefault="00241667" w:rsidP="00241667">
      <w:pPr>
        <w:pStyle w:val="Petroff2"/>
        <w:numPr>
          <w:ilvl w:val="6"/>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150mm </w:t>
      </w:r>
      <w:r w:rsidR="008F6D59">
        <w:rPr>
          <w:rFonts w:ascii="Times New Roman" w:hAnsi="Times New Roman"/>
          <w:b w:val="0"/>
          <w:bCs w:val="0"/>
          <w:color w:val="FF0000"/>
          <w:sz w:val="20"/>
          <w:szCs w:val="20"/>
        </w:rPr>
        <w:t>(</w:t>
      </w:r>
      <w:r w:rsidRPr="006B3F60">
        <w:rPr>
          <w:rFonts w:ascii="Times New Roman" w:hAnsi="Times New Roman"/>
          <w:b w:val="0"/>
          <w:bCs w:val="0"/>
          <w:color w:val="FF0000"/>
          <w:sz w:val="20"/>
          <w:szCs w:val="20"/>
        </w:rPr>
        <w:t>6"</w:t>
      </w:r>
      <w:r w:rsidR="008F6D59">
        <w:rPr>
          <w:rFonts w:ascii="Times New Roman" w:hAnsi="Times New Roman"/>
          <w:b w:val="0"/>
          <w:bCs w:val="0"/>
          <w:color w:val="FF0000"/>
          <w:sz w:val="20"/>
          <w:szCs w:val="20"/>
        </w:rPr>
        <w:t>)</w:t>
      </w:r>
      <w:r w:rsidRPr="006B3F60">
        <w:rPr>
          <w:rFonts w:ascii="Times New Roman" w:hAnsi="Times New Roman"/>
          <w:b w:val="0"/>
          <w:bCs w:val="0"/>
          <w:sz w:val="20"/>
          <w:szCs w:val="20"/>
        </w:rPr>
        <w:t xml:space="preserve"> long airfoil blade; Type A6</w:t>
      </w:r>
    </w:p>
    <w:p w14:paraId="01EBCBA7" w14:textId="77777777" w:rsidR="006411A4" w:rsidRDefault="006411A4" w:rsidP="006411A4">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4DF07639" w14:textId="77777777" w:rsidR="00632654" w:rsidRDefault="00632654" w:rsidP="00632654">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Rectangular Fascia; Type 40</w:t>
      </w:r>
    </w:p>
    <w:p w14:paraId="1CF43729" w14:textId="77777777" w:rsidR="00632654" w:rsidRPr="006B3F60" w:rsidRDefault="00632654" w:rsidP="006411A4">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Suspension system</w:t>
      </w:r>
    </w:p>
    <w:p w14:paraId="5FF4F131" w14:textId="77777777" w:rsidR="00241667" w:rsidRDefault="00632654" w:rsidP="00241667">
      <w:pPr>
        <w:pStyle w:val="Petroff2"/>
        <w:numPr>
          <w:ilvl w:val="5"/>
          <w:numId w:val="30"/>
        </w:numPr>
        <w:tabs>
          <w:tab w:val="left" w:pos="-1440"/>
        </w:tabs>
        <w:rPr>
          <w:rFonts w:ascii="Times New Roman" w:hAnsi="Times New Roman"/>
          <w:b w:val="0"/>
          <w:bCs w:val="0"/>
          <w:sz w:val="20"/>
          <w:szCs w:val="20"/>
        </w:rPr>
      </w:pPr>
      <w:bookmarkStart w:id="1" w:name="_Hlk6826182"/>
      <w:r>
        <w:rPr>
          <w:rFonts w:ascii="Times New Roman" w:hAnsi="Times New Roman"/>
          <w:b w:val="0"/>
          <w:bCs w:val="0"/>
          <w:sz w:val="20"/>
          <w:szCs w:val="20"/>
        </w:rPr>
        <w:t>Stainless steel suspension rods, yoke and clevis</w:t>
      </w:r>
      <w:r w:rsidR="00544F94">
        <w:rPr>
          <w:rFonts w:ascii="Times New Roman" w:hAnsi="Times New Roman"/>
          <w:b w:val="0"/>
          <w:bCs w:val="0"/>
          <w:sz w:val="20"/>
          <w:szCs w:val="20"/>
        </w:rPr>
        <w:t>.</w:t>
      </w:r>
    </w:p>
    <w:bookmarkEnd w:id="1"/>
    <w:p w14:paraId="52D5C1B6" w14:textId="77777777" w:rsidR="00632654" w:rsidRPr="006B3F60" w:rsidRDefault="00632654" w:rsidP="00632654">
      <w:pPr>
        <w:pStyle w:val="Petroff2"/>
        <w:numPr>
          <w:ilvl w:val="0"/>
          <w:numId w:val="0"/>
        </w:numPr>
        <w:tabs>
          <w:tab w:val="left" w:pos="-1440"/>
        </w:tabs>
        <w:ind w:left="720" w:hanging="720"/>
        <w:rPr>
          <w:rFonts w:ascii="Times New Roman" w:hAnsi="Times New Roman"/>
          <w:b w:val="0"/>
          <w:bCs w:val="0"/>
          <w:sz w:val="20"/>
          <w:szCs w:val="20"/>
        </w:rPr>
      </w:pPr>
    </w:p>
    <w:p w14:paraId="6D7545F2" w14:textId="77777777"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632654">
        <w:rPr>
          <w:rFonts w:ascii="Times New Roman" w:hAnsi="Times New Roman"/>
          <w:sz w:val="20"/>
          <w:szCs w:val="20"/>
        </w:rPr>
        <w:t>A6-200-40 S (suspended)</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47094528"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49AEED44"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56D12C75"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31A36DC8"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65B74CFF"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4411CD72" w14:textId="77777777" w:rsidR="00773D1D" w:rsidRPr="006B3F60" w:rsidRDefault="008850C7" w:rsidP="00087B65">
      <w:pPr>
        <w:pStyle w:val="SpecSN"/>
      </w:pPr>
      <w:bookmarkStart w:id="2"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7A035D16"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E170A8D"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2"/>
      <w:r w:rsidRPr="006B3F60">
        <w:rPr>
          <w:rFonts w:ascii="Times New Roman" w:hAnsi="Times New Roman"/>
          <w:sz w:val="20"/>
          <w:szCs w:val="20"/>
        </w:rPr>
        <w:t>:</w:t>
      </w:r>
    </w:p>
    <w:p w14:paraId="04FCC347"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3"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3"/>
    </w:p>
    <w:p w14:paraId="6FDC3E9A"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4"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4"/>
    </w:p>
    <w:p w14:paraId="6F5A828B" w14:textId="77777777" w:rsidR="00EE01BF" w:rsidRPr="006B3F60" w:rsidRDefault="00EE01BF" w:rsidP="00087B65">
      <w:pPr>
        <w:pStyle w:val="SpecSN"/>
      </w:pPr>
      <w:bookmarkStart w:id="5"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7E4EFE36"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377B573A"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5"/>
      <w:r w:rsidRPr="006B3F60">
        <w:rPr>
          <w:rFonts w:ascii="Times New Roman" w:hAnsi="Times New Roman"/>
          <w:sz w:val="20"/>
          <w:szCs w:val="20"/>
        </w:rPr>
        <w:t>:</w:t>
      </w:r>
    </w:p>
    <w:p w14:paraId="11CE1E6B"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6"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6"/>
    </w:p>
    <w:p w14:paraId="2B71BA40"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4502F8C0" w14:textId="77777777" w:rsidR="00F22A89" w:rsidRPr="006B3F60" w:rsidRDefault="00F22A89" w:rsidP="003E2810">
      <w:pPr>
        <w:pStyle w:val="SpecSN"/>
        <w:keepNext w:val="0"/>
        <w:keepLines w:val="0"/>
        <w:widowControl w:val="0"/>
        <w:rPr>
          <w:u w:val="single"/>
        </w:rPr>
      </w:pPr>
      <w:bookmarkStart w:id="7"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1E0DACE0"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7"/>
      <w:r w:rsidRPr="006B3F60">
        <w:rPr>
          <w:rFonts w:ascii="Times New Roman" w:hAnsi="Times New Roman"/>
          <w:sz w:val="20"/>
          <w:szCs w:val="20"/>
        </w:rPr>
        <w:t>:</w:t>
      </w:r>
    </w:p>
    <w:p w14:paraId="0DADE006"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62780711"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31B3FC8E"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60ECA435"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7164702D"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35304FE8"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19763DF1"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6833050A"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08553D35"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4919D54C"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7F18A38A"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6F46EAA7"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0EA4FCE3"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6A863973" w14:textId="77777777" w:rsidR="0063333B" w:rsidRPr="006B3F60" w:rsidRDefault="0063333B" w:rsidP="006C6A7F">
      <w:pPr>
        <w:rPr>
          <w:rFonts w:ascii="Times New Roman" w:hAnsi="Times New Roman"/>
          <w:sz w:val="20"/>
          <w:szCs w:val="20"/>
        </w:rPr>
      </w:pPr>
    </w:p>
    <w:p w14:paraId="3A56D854"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30B5E968"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4DC7FAEB"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0BF1F5CC"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5C6F4037"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32FF6528"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0AD88DF2"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30CA2B4C"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56EBC6CB" w14:textId="77777777" w:rsidR="0063333B" w:rsidRPr="006B3F60" w:rsidRDefault="0063333B" w:rsidP="00E97A5D">
      <w:pPr>
        <w:rPr>
          <w:rFonts w:ascii="Times New Roman" w:hAnsi="Times New Roman"/>
          <w:sz w:val="20"/>
          <w:szCs w:val="20"/>
        </w:rPr>
      </w:pPr>
    </w:p>
    <w:p w14:paraId="2E363ED3"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7214FFC3"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2AA4D740"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10E26C06"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5956D761"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73917CBA"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2F6AD944"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311DDC8C"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61A2AE57"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39072463"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620BA934"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7467156A"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31AD886F"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6957C6CA"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677223A0"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Progress Cleaning: Leave work area clean at the end of each work day, ensuring safe movement of passing pedestrians.</w:t>
      </w:r>
    </w:p>
    <w:p w14:paraId="20CD8EB6"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08E8B0F1"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61D8B257"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513E9490" w14:textId="77777777" w:rsidR="0063333B" w:rsidRPr="006B3F60" w:rsidRDefault="0063333B" w:rsidP="00A225C3">
      <w:pPr>
        <w:keepNext/>
        <w:keepLines/>
        <w:widowControl/>
        <w:rPr>
          <w:rFonts w:ascii="Times New Roman" w:hAnsi="Times New Roman"/>
          <w:sz w:val="20"/>
          <w:szCs w:val="20"/>
        </w:rPr>
      </w:pPr>
    </w:p>
    <w:p w14:paraId="68D633CC" w14:textId="77777777" w:rsidR="002E25D0" w:rsidRPr="006B3F60" w:rsidRDefault="002E25D0" w:rsidP="00A225C3">
      <w:pPr>
        <w:keepNext/>
        <w:keepLines/>
        <w:widowControl/>
        <w:rPr>
          <w:rFonts w:ascii="Times New Roman" w:hAnsi="Times New Roman"/>
          <w:sz w:val="20"/>
          <w:szCs w:val="20"/>
        </w:rPr>
      </w:pPr>
    </w:p>
    <w:p w14:paraId="7C8E10FE"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BDBB3" w14:textId="77777777" w:rsidR="00E94658" w:rsidRDefault="00E94658">
      <w:r>
        <w:separator/>
      </w:r>
    </w:p>
  </w:endnote>
  <w:endnote w:type="continuationSeparator" w:id="0">
    <w:p w14:paraId="032FE491" w14:textId="77777777" w:rsidR="00E94658" w:rsidRDefault="00E9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7BF8" w14:textId="77777777" w:rsidR="00851A9D" w:rsidRDefault="00851A9D">
    <w:pPr>
      <w:spacing w:line="240" w:lineRule="exact"/>
    </w:pPr>
  </w:p>
  <w:p w14:paraId="68F59F99"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D216" w14:textId="77777777" w:rsidR="00E94658" w:rsidRDefault="00E94658">
      <w:r>
        <w:separator/>
      </w:r>
    </w:p>
  </w:footnote>
  <w:footnote w:type="continuationSeparator" w:id="0">
    <w:p w14:paraId="77965399" w14:textId="77777777" w:rsidR="00E94658" w:rsidRDefault="00E94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A3CA"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01683482" w14:textId="77777777" w:rsidR="00851A9D" w:rsidRDefault="00851A9D">
    <w:pPr>
      <w:spacing w:line="19" w:lineRule="exact"/>
      <w:rPr>
        <w:sz w:val="22"/>
        <w:szCs w:val="22"/>
        <w:lang w:val="en-GB"/>
      </w:rPr>
    </w:pPr>
  </w:p>
  <w:p w14:paraId="15B31494"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82F8"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7D24A55"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397A8621" w14:textId="20851910" w:rsidR="00851A9D" w:rsidRPr="00756B05" w:rsidRDefault="00355567"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sidR="00EB66D1">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sidR="00EB66D1">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2C78855E" w14:textId="77777777" w:rsidR="00851A9D" w:rsidRPr="00756B05" w:rsidRDefault="00851A9D">
    <w:pPr>
      <w:spacing w:line="19" w:lineRule="exact"/>
      <w:rPr>
        <w:rFonts w:ascii="Times New Roman" w:hAnsi="Times New Roman"/>
        <w:sz w:val="20"/>
        <w:szCs w:val="20"/>
        <w:lang w:val="en-GB"/>
      </w:rPr>
    </w:pPr>
  </w:p>
  <w:p w14:paraId="26A137C6"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02544756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3228301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180014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41556456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6324419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5454927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307885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1922621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78430494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2745444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056523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96735365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4139697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282648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6648226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0967499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3974607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0114915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3220510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4951468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8921319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7790357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31013618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8274297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49822528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9092236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89424569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953291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50024477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614210570">
    <w:abstractNumId w:val="2"/>
  </w:num>
  <w:num w:numId="31" w16cid:durableId="17499555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626933947">
    <w:abstractNumId w:val="3"/>
  </w:num>
  <w:num w:numId="33" w16cid:durableId="1273130860">
    <w:abstractNumId w:val="4"/>
  </w:num>
  <w:num w:numId="34" w16cid:durableId="7010527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731879976">
    <w:abstractNumId w:val="1"/>
  </w:num>
  <w:num w:numId="36" w16cid:durableId="383794359">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53BD5"/>
    <w:rsid w:val="00156C26"/>
    <w:rsid w:val="001658E4"/>
    <w:rsid w:val="001670EA"/>
    <w:rsid w:val="00182180"/>
    <w:rsid w:val="00183804"/>
    <w:rsid w:val="001839F2"/>
    <w:rsid w:val="001847A3"/>
    <w:rsid w:val="001955D6"/>
    <w:rsid w:val="001A1233"/>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55567"/>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73C9"/>
    <w:rsid w:val="00544F94"/>
    <w:rsid w:val="00564718"/>
    <w:rsid w:val="0057072E"/>
    <w:rsid w:val="00582096"/>
    <w:rsid w:val="00590D14"/>
    <w:rsid w:val="005B0E99"/>
    <w:rsid w:val="005B4334"/>
    <w:rsid w:val="005F7738"/>
    <w:rsid w:val="005F7C0B"/>
    <w:rsid w:val="00600B51"/>
    <w:rsid w:val="0062458E"/>
    <w:rsid w:val="00626E30"/>
    <w:rsid w:val="00627A98"/>
    <w:rsid w:val="00632654"/>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35F07"/>
    <w:rsid w:val="00756B05"/>
    <w:rsid w:val="00756B56"/>
    <w:rsid w:val="00773D1D"/>
    <w:rsid w:val="00790E7F"/>
    <w:rsid w:val="00791383"/>
    <w:rsid w:val="007A5820"/>
    <w:rsid w:val="007B4FBD"/>
    <w:rsid w:val="007C1A23"/>
    <w:rsid w:val="007C46C4"/>
    <w:rsid w:val="007D754A"/>
    <w:rsid w:val="007E1E67"/>
    <w:rsid w:val="007F127A"/>
    <w:rsid w:val="007F6922"/>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C2297"/>
    <w:rsid w:val="00CC4454"/>
    <w:rsid w:val="00CF26D9"/>
    <w:rsid w:val="00CF715E"/>
    <w:rsid w:val="00D102A7"/>
    <w:rsid w:val="00D214E8"/>
    <w:rsid w:val="00D229FA"/>
    <w:rsid w:val="00D33350"/>
    <w:rsid w:val="00D41A6B"/>
    <w:rsid w:val="00D4444A"/>
    <w:rsid w:val="00D503A3"/>
    <w:rsid w:val="00D53690"/>
    <w:rsid w:val="00D55914"/>
    <w:rsid w:val="00D657F1"/>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07F9E"/>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3285</Words>
  <Characters>18758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5</cp:revision>
  <dcterms:created xsi:type="dcterms:W3CDTF">2019-04-22T15:54:00Z</dcterms:created>
  <dcterms:modified xsi:type="dcterms:W3CDTF">2023-10-04T21:00:00Z</dcterms:modified>
</cp:coreProperties>
</file>